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BE" w:rsidRDefault="009431BE" w:rsidP="009431BE">
      <w:pPr>
        <w:pStyle w:val="En-tte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60"/>
        <w:gridCol w:w="4252"/>
        <w:gridCol w:w="2977"/>
      </w:tblGrid>
      <w:tr w:rsidR="009431BE" w:rsidRPr="000A2EB0" w:rsidTr="009431BE">
        <w:trPr>
          <w:trHeight w:val="707"/>
        </w:trPr>
        <w:tc>
          <w:tcPr>
            <w:tcW w:w="2660" w:type="dxa"/>
            <w:vAlign w:val="center"/>
          </w:tcPr>
          <w:p w:rsidR="009431BE" w:rsidRPr="009431BE" w:rsidRDefault="009431BE" w:rsidP="009431BE">
            <w:pPr>
              <w:pStyle w:val="En-tte"/>
              <w:jc w:val="center"/>
              <w:rPr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yc￩e Pablo Neruda"/>
              </w:smartTagPr>
              <w:r w:rsidRPr="009431BE">
                <w:rPr>
                  <w:sz w:val="18"/>
                  <w:szCs w:val="18"/>
                </w:rPr>
                <w:t>Lycée Pablo Neruda</w:t>
              </w:r>
            </w:smartTag>
          </w:p>
          <w:p w:rsidR="009431BE" w:rsidRPr="009431BE" w:rsidRDefault="009431BE" w:rsidP="009431BE">
            <w:pPr>
              <w:pStyle w:val="En-tte"/>
              <w:jc w:val="center"/>
              <w:rPr>
                <w:sz w:val="18"/>
                <w:szCs w:val="18"/>
              </w:rPr>
            </w:pPr>
            <w:r w:rsidRPr="009431BE">
              <w:rPr>
                <w:sz w:val="18"/>
                <w:szCs w:val="18"/>
              </w:rPr>
              <w:t>BTS 1 Electrotechnique</w:t>
            </w:r>
          </w:p>
          <w:p w:rsidR="009431BE" w:rsidRPr="009431BE" w:rsidRDefault="009431BE" w:rsidP="009431BE">
            <w:pPr>
              <w:pStyle w:val="En-tte"/>
              <w:jc w:val="center"/>
            </w:pPr>
            <w:r w:rsidRPr="009431BE">
              <w:rPr>
                <w:sz w:val="18"/>
                <w:szCs w:val="18"/>
              </w:rPr>
              <w:t>Essais de Systèmes</w:t>
            </w:r>
          </w:p>
        </w:tc>
        <w:tc>
          <w:tcPr>
            <w:tcW w:w="4252" w:type="dxa"/>
            <w:vMerge w:val="restart"/>
            <w:shd w:val="clear" w:color="auto" w:fill="B6DDE8"/>
            <w:vAlign w:val="center"/>
          </w:tcPr>
          <w:p w:rsidR="009431BE" w:rsidRDefault="009431BE" w:rsidP="009431BE">
            <w:pPr>
              <w:jc w:val="center"/>
            </w:pPr>
            <w:r w:rsidRPr="00092097">
              <w:t>Comportement des charges mécaniques</w:t>
            </w:r>
          </w:p>
          <w:p w:rsidR="009431BE" w:rsidRPr="00092097" w:rsidRDefault="009431BE" w:rsidP="009431BE">
            <w:pPr>
              <w:jc w:val="center"/>
            </w:pPr>
          </w:p>
          <w:p w:rsidR="009431BE" w:rsidRPr="009431BE" w:rsidRDefault="001C2AB4" w:rsidP="009431BE">
            <w:pPr>
              <w:jc w:val="center"/>
              <w:rPr>
                <w:sz w:val="24"/>
                <w:szCs w:val="24"/>
              </w:rPr>
            </w:pPr>
            <w:r w:rsidRPr="00943553">
              <w:rPr>
                <w:rFonts w:ascii="Arial" w:hAnsi="Arial" w:cs="Arial"/>
                <w:b/>
                <w:sz w:val="24"/>
                <w:szCs w:val="24"/>
              </w:rPr>
              <w:t xml:space="preserve">MOTORISATION </w:t>
            </w:r>
            <w:r w:rsidRPr="00943553">
              <w:rPr>
                <w:rFonts w:ascii="Arial" w:hAnsi="Arial" w:cs="Arial"/>
                <w:b/>
                <w:bCs/>
                <w:sz w:val="24"/>
                <w:szCs w:val="24"/>
              </w:rPr>
              <w:t>D'UN VÉHICULE ÉLECTRIQUE</w:t>
            </w:r>
          </w:p>
        </w:tc>
        <w:tc>
          <w:tcPr>
            <w:tcW w:w="2977" w:type="dxa"/>
          </w:tcPr>
          <w:p w:rsidR="009431BE" w:rsidRPr="009431BE" w:rsidRDefault="00DF6A8D" w:rsidP="009431BE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" cy="511810"/>
                  <wp:effectExtent l="19050" t="0" r="0" b="0"/>
                  <wp:docPr id="5" name="Image 1" descr="logo_pab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pab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1BE" w:rsidRPr="009431BE" w:rsidRDefault="009431BE" w:rsidP="009431BE">
            <w:pPr>
              <w:pStyle w:val="En-tte"/>
              <w:jc w:val="center"/>
              <w:rPr>
                <w:sz w:val="16"/>
                <w:szCs w:val="16"/>
              </w:rPr>
            </w:pPr>
            <w:r w:rsidRPr="009431BE">
              <w:rPr>
                <w:sz w:val="16"/>
                <w:szCs w:val="16"/>
              </w:rPr>
              <w:t>2009-2010</w:t>
            </w:r>
          </w:p>
        </w:tc>
      </w:tr>
      <w:tr w:rsidR="009431BE" w:rsidRPr="000A2EB0" w:rsidTr="009431BE">
        <w:trPr>
          <w:trHeight w:val="806"/>
        </w:trPr>
        <w:tc>
          <w:tcPr>
            <w:tcW w:w="2660" w:type="dxa"/>
            <w:vAlign w:val="center"/>
          </w:tcPr>
          <w:p w:rsidR="009431BE" w:rsidRPr="009431BE" w:rsidRDefault="009431BE" w:rsidP="009431BE">
            <w:pPr>
              <w:pStyle w:val="En-tte"/>
              <w:jc w:val="center"/>
              <w:rPr>
                <w:sz w:val="18"/>
                <w:szCs w:val="18"/>
              </w:rPr>
            </w:pPr>
            <w:r w:rsidRPr="009431BE">
              <w:rPr>
                <w:sz w:val="18"/>
                <w:szCs w:val="18"/>
              </w:rPr>
              <w:t xml:space="preserve">Référence TP </w:t>
            </w:r>
          </w:p>
          <w:p w:rsidR="009431BE" w:rsidRPr="009431BE" w:rsidRDefault="009431BE" w:rsidP="009431BE">
            <w:pPr>
              <w:pStyle w:val="En-tte"/>
              <w:jc w:val="center"/>
              <w:rPr>
                <w:sz w:val="18"/>
                <w:szCs w:val="18"/>
              </w:rPr>
            </w:pPr>
            <w:fldSimple w:instr=" FILENAME   \* MERGEFORMAT ">
              <w:r w:rsidRPr="009431BE">
                <w:rPr>
                  <w:noProof/>
                  <w:sz w:val="18"/>
                  <w:szCs w:val="18"/>
                </w:rPr>
                <w:t>Document1</w:t>
              </w:r>
            </w:fldSimple>
          </w:p>
          <w:p w:rsidR="009431BE" w:rsidRPr="009431BE" w:rsidRDefault="009431BE" w:rsidP="009431BE">
            <w:pPr>
              <w:pStyle w:val="En-tte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B6DDE8"/>
            <w:vAlign w:val="center"/>
          </w:tcPr>
          <w:p w:rsidR="009431BE" w:rsidRPr="009431BE" w:rsidRDefault="009431BE" w:rsidP="00943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431BE" w:rsidRPr="009431BE" w:rsidRDefault="009431BE" w:rsidP="009431BE">
            <w:pPr>
              <w:pStyle w:val="En-tte"/>
              <w:jc w:val="center"/>
              <w:rPr>
                <w:noProof/>
              </w:rPr>
            </w:pPr>
            <w:r w:rsidRPr="009431BE">
              <w:rPr>
                <w:noProof/>
              </w:rPr>
              <w:t xml:space="preserve">Systémes : </w:t>
            </w:r>
          </w:p>
          <w:p w:rsidR="009431BE" w:rsidRPr="009431BE" w:rsidRDefault="001C2AB4" w:rsidP="009431BE">
            <w:pPr>
              <w:pStyle w:val="En-tte"/>
              <w:jc w:val="center"/>
              <w:rPr>
                <w:noProof/>
              </w:rPr>
            </w:pPr>
            <w:r>
              <w:rPr>
                <w:noProof/>
              </w:rPr>
              <w:t>Matlab</w:t>
            </w:r>
          </w:p>
        </w:tc>
      </w:tr>
    </w:tbl>
    <w:p w:rsidR="009431BE" w:rsidRDefault="009431BE" w:rsidP="00943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31BE" w:rsidRDefault="009431BE" w:rsidP="00943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31BE" w:rsidRDefault="009431BE" w:rsidP="00943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3553" w:rsidRDefault="009431BE" w:rsidP="00943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TP E</w:t>
      </w:r>
      <w:r w:rsidR="00943553" w:rsidRPr="00943553">
        <w:rPr>
          <w:rFonts w:ascii="Arial" w:hAnsi="Arial" w:cs="Arial"/>
          <w:b/>
          <w:sz w:val="24"/>
          <w:szCs w:val="24"/>
        </w:rPr>
        <w:t xml:space="preserve">ssais de systèmes MOTORISATION </w:t>
      </w:r>
      <w:r w:rsidR="00943553" w:rsidRPr="00943553">
        <w:rPr>
          <w:rFonts w:ascii="Arial" w:hAnsi="Arial" w:cs="Arial"/>
          <w:b/>
          <w:bCs/>
          <w:sz w:val="24"/>
          <w:szCs w:val="24"/>
        </w:rPr>
        <w:t>D'UN VÉHICULE ÉLECTRIQUE</w:t>
      </w:r>
    </w:p>
    <w:p w:rsidR="00943553" w:rsidRPr="00943553" w:rsidRDefault="00943553" w:rsidP="00943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0AF" w:rsidRDefault="009435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but</w:t>
      </w:r>
      <w:r w:rsidR="00EF50AF">
        <w:rPr>
          <w:rFonts w:ascii="Arial" w:hAnsi="Arial" w:cs="Arial"/>
          <w:sz w:val="24"/>
          <w:szCs w:val="24"/>
        </w:rPr>
        <w:t xml:space="preserve"> est d’analyser le fonctionnement </w:t>
      </w:r>
      <w:r>
        <w:rPr>
          <w:rFonts w:ascii="Arial" w:hAnsi="Arial" w:cs="Arial"/>
          <w:sz w:val="24"/>
          <w:szCs w:val="24"/>
        </w:rPr>
        <w:t xml:space="preserve">d’un véhicule électrique dans différentes configurations. </w:t>
      </w:r>
      <w:r w:rsidR="00EF50AF">
        <w:rPr>
          <w:rFonts w:ascii="Arial" w:hAnsi="Arial" w:cs="Arial"/>
          <w:sz w:val="24"/>
          <w:szCs w:val="24"/>
        </w:rPr>
        <w:t>Le véhicule étudié est un prototype dont l’étude permettra la mise au point d’un véhicule électrique.</w:t>
      </w:r>
    </w:p>
    <w:p w:rsidR="00741770" w:rsidRPr="00741770" w:rsidRDefault="00741770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41770">
        <w:rPr>
          <w:rFonts w:ascii="Arial" w:hAnsi="Arial" w:cs="Arial"/>
          <w:b/>
          <w:sz w:val="24"/>
          <w:szCs w:val="24"/>
          <w:u w:val="single"/>
        </w:rPr>
        <w:t>Consignes :</w:t>
      </w:r>
    </w:p>
    <w:p w:rsidR="007E2C74" w:rsidRDefault="007E2C74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calculs demandés seront vérifiés et validés à l’a</w:t>
      </w:r>
      <w:r w:rsidR="00DA1A19">
        <w:rPr>
          <w:rFonts w:ascii="Arial" w:hAnsi="Arial" w:cs="Arial"/>
          <w:sz w:val="24"/>
          <w:szCs w:val="24"/>
        </w:rPr>
        <w:t>ide d’un logiciel de simulation.</w:t>
      </w:r>
    </w:p>
    <w:p w:rsidR="00EF50AF" w:rsidRDefault="00741770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faut réaliser et expliquer vos calculs.</w:t>
      </w:r>
    </w:p>
    <w:p w:rsidR="003C200B" w:rsidRDefault="003C200B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 : faire l’</w:t>
      </w:r>
      <w:r w:rsidR="00EF50AF">
        <w:rPr>
          <w:rFonts w:ascii="Arial" w:hAnsi="Arial" w:cs="Arial"/>
          <w:sz w:val="24"/>
          <w:szCs w:val="24"/>
        </w:rPr>
        <w:t>application numérique pour cette question.</w:t>
      </w:r>
    </w:p>
    <w:p w:rsidR="00F95F37" w:rsidRPr="00F95F37" w:rsidRDefault="00F95F37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Pr="00F95F37">
        <w:rPr>
          <w:rFonts w:ascii="Arial" w:hAnsi="Arial" w:cs="Arial"/>
          <w:sz w:val="24"/>
          <w:szCs w:val="24"/>
        </w:rPr>
        <w:t>note V</w:t>
      </w:r>
      <w:r w:rsidRPr="00F95F37">
        <w:rPr>
          <w:rFonts w:ascii="Arial" w:hAnsi="Arial" w:cs="Arial"/>
          <w:sz w:val="24"/>
          <w:szCs w:val="24"/>
          <w:vertAlign w:val="subscript"/>
        </w:rPr>
        <w:t>VE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la vitesse linéaire du véhicule et F la force de traction.</w:t>
      </w:r>
    </w:p>
    <w:p w:rsidR="00943553" w:rsidRPr="00943553" w:rsidRDefault="009435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3553" w:rsidRPr="00943553" w:rsidRDefault="009435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3553">
        <w:rPr>
          <w:rFonts w:ascii="Arial" w:hAnsi="Arial" w:cs="Arial"/>
          <w:b/>
          <w:bCs/>
          <w:sz w:val="24"/>
          <w:szCs w:val="24"/>
        </w:rPr>
        <w:t>Caractéristiques principales du véhicule</w:t>
      </w:r>
    </w:p>
    <w:p w:rsidR="00943553" w:rsidRPr="00943553" w:rsidRDefault="009435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3">
        <w:rPr>
          <w:rFonts w:ascii="Arial" w:hAnsi="Arial" w:cs="Arial"/>
          <w:sz w:val="24"/>
          <w:szCs w:val="24"/>
        </w:rPr>
        <w:t>La masse totale</w:t>
      </w:r>
      <w:r w:rsidR="00BE5079">
        <w:rPr>
          <w:rFonts w:ascii="Arial" w:hAnsi="Arial" w:cs="Arial"/>
          <w:sz w:val="24"/>
          <w:szCs w:val="24"/>
        </w:rPr>
        <w:t xml:space="preserve"> du véhicule en charge est m= 10</w:t>
      </w:r>
      <w:r w:rsidRPr="00943553">
        <w:rPr>
          <w:rFonts w:ascii="Arial" w:hAnsi="Arial" w:cs="Arial"/>
          <w:sz w:val="24"/>
          <w:szCs w:val="24"/>
        </w:rPr>
        <w:t xml:space="preserve">00 kg. </w:t>
      </w:r>
    </w:p>
    <w:p w:rsidR="00943553" w:rsidRPr="00943553" w:rsidRDefault="00147E34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vitesse nominale</w:t>
      </w:r>
      <w:r w:rsidR="00943553" w:rsidRPr="00943553">
        <w:rPr>
          <w:rFonts w:ascii="Arial" w:hAnsi="Arial" w:cs="Arial"/>
          <w:sz w:val="24"/>
          <w:szCs w:val="24"/>
        </w:rPr>
        <w:t xml:space="preserve"> est fixée </w:t>
      </w:r>
      <w:r w:rsidR="00943553" w:rsidRPr="00F95F37">
        <w:rPr>
          <w:rFonts w:ascii="Arial" w:hAnsi="Arial" w:cs="Arial"/>
          <w:sz w:val="24"/>
          <w:szCs w:val="24"/>
        </w:rPr>
        <w:t xml:space="preserve">à </w:t>
      </w:r>
      <w:r w:rsidR="00F95F37" w:rsidRPr="00F95F37">
        <w:rPr>
          <w:rFonts w:ascii="Arial" w:hAnsi="Arial" w:cs="Arial"/>
          <w:sz w:val="24"/>
          <w:szCs w:val="24"/>
        </w:rPr>
        <w:t>V</w:t>
      </w:r>
      <w:r w:rsidR="00F95F37" w:rsidRPr="00F95F37">
        <w:rPr>
          <w:rFonts w:ascii="Arial" w:hAnsi="Arial" w:cs="Arial"/>
          <w:sz w:val="24"/>
          <w:szCs w:val="24"/>
          <w:vertAlign w:val="subscript"/>
        </w:rPr>
        <w:t>VEm</w:t>
      </w:r>
      <w:r w:rsidR="00F95F37" w:rsidRPr="00943553">
        <w:rPr>
          <w:rFonts w:ascii="Arial" w:hAnsi="Arial" w:cs="Arial"/>
          <w:sz w:val="24"/>
          <w:szCs w:val="24"/>
        </w:rPr>
        <w:t xml:space="preserve"> </w:t>
      </w:r>
      <w:r w:rsidR="00943553" w:rsidRPr="00943553">
        <w:rPr>
          <w:rFonts w:ascii="Arial" w:hAnsi="Arial" w:cs="Arial"/>
          <w:sz w:val="24"/>
          <w:szCs w:val="24"/>
        </w:rPr>
        <w:t>= 90km.</w:t>
      </w:r>
      <w:r w:rsidR="00847744">
        <w:rPr>
          <w:rFonts w:ascii="Arial" w:hAnsi="Arial" w:cs="Arial"/>
          <w:sz w:val="24"/>
          <w:szCs w:val="24"/>
        </w:rPr>
        <w:t>h</w:t>
      </w:r>
      <w:r w:rsidR="00943553" w:rsidRPr="00DA1A19">
        <w:rPr>
          <w:rFonts w:ascii="Arial" w:hAnsi="Arial" w:cs="Arial"/>
          <w:sz w:val="24"/>
          <w:szCs w:val="24"/>
          <w:vertAlign w:val="superscript"/>
        </w:rPr>
        <w:t>-1.</w:t>
      </w:r>
    </w:p>
    <w:p w:rsidR="00943553" w:rsidRPr="00943553" w:rsidRDefault="009435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3">
        <w:rPr>
          <w:rFonts w:ascii="Arial" w:hAnsi="Arial" w:cs="Arial"/>
          <w:sz w:val="24"/>
          <w:szCs w:val="24"/>
        </w:rPr>
        <w:t>Les pneu</w:t>
      </w:r>
      <w:r w:rsidR="00DA1A19">
        <w:rPr>
          <w:rFonts w:ascii="Arial" w:hAnsi="Arial" w:cs="Arial"/>
          <w:sz w:val="24"/>
          <w:szCs w:val="24"/>
        </w:rPr>
        <w:t xml:space="preserve">s ont un diamètre sous charge </w:t>
      </w:r>
      <w:r w:rsidRPr="00943553">
        <w:rPr>
          <w:rFonts w:ascii="Arial" w:hAnsi="Arial" w:cs="Arial"/>
          <w:sz w:val="24"/>
          <w:szCs w:val="24"/>
        </w:rPr>
        <w:t>de 0,5m.</w:t>
      </w:r>
    </w:p>
    <w:p w:rsidR="00943553" w:rsidRDefault="009435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3">
        <w:rPr>
          <w:rFonts w:ascii="Arial" w:hAnsi="Arial" w:cs="Arial"/>
          <w:sz w:val="24"/>
          <w:szCs w:val="24"/>
        </w:rPr>
        <w:t xml:space="preserve">La vitesse </w:t>
      </w:r>
      <w:r w:rsidR="00147E34">
        <w:rPr>
          <w:rFonts w:ascii="Arial" w:hAnsi="Arial" w:cs="Arial"/>
          <w:sz w:val="24"/>
          <w:szCs w:val="24"/>
        </w:rPr>
        <w:t>nominale</w:t>
      </w:r>
      <w:r w:rsidRPr="00943553">
        <w:rPr>
          <w:rFonts w:ascii="Arial" w:hAnsi="Arial" w:cs="Arial"/>
          <w:sz w:val="24"/>
          <w:szCs w:val="24"/>
        </w:rPr>
        <w:t xml:space="preserve"> du moteur (électrique) est   N</w:t>
      </w:r>
      <w:r w:rsidRPr="00BE5079">
        <w:rPr>
          <w:rFonts w:ascii="Arial" w:hAnsi="Arial" w:cs="Arial"/>
          <w:sz w:val="24"/>
          <w:szCs w:val="24"/>
          <w:vertAlign w:val="subscript"/>
        </w:rPr>
        <w:t>m</w:t>
      </w:r>
      <w:r w:rsidRPr="00943553">
        <w:rPr>
          <w:rFonts w:ascii="Arial" w:hAnsi="Arial" w:cs="Arial"/>
          <w:sz w:val="24"/>
          <w:szCs w:val="24"/>
        </w:rPr>
        <w:t xml:space="preserve"> = 7.000 tr.mn</w:t>
      </w:r>
      <w:r w:rsidRPr="00DA1A19">
        <w:rPr>
          <w:rFonts w:ascii="Arial" w:hAnsi="Arial" w:cs="Arial"/>
          <w:sz w:val="24"/>
          <w:szCs w:val="24"/>
          <w:vertAlign w:val="superscript"/>
        </w:rPr>
        <w:t>-1</w:t>
      </w:r>
      <w:r w:rsidRPr="00943553">
        <w:rPr>
          <w:rFonts w:ascii="Arial" w:hAnsi="Arial" w:cs="Arial"/>
          <w:sz w:val="24"/>
          <w:szCs w:val="24"/>
        </w:rPr>
        <w:t>.</w:t>
      </w:r>
    </w:p>
    <w:p w:rsidR="00943553" w:rsidRDefault="00642E6D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moteur électrique entraine 2 roues par l’intermédiaire d’un réducteur de vitesse.</w:t>
      </w:r>
    </w:p>
    <w:p w:rsidR="0074687A" w:rsidRDefault="0074687A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ba</w:t>
      </w:r>
      <w:r w:rsidR="00BE5079">
        <w:rPr>
          <w:rFonts w:ascii="Arial" w:hAnsi="Arial" w:cs="Arial"/>
          <w:sz w:val="24"/>
          <w:szCs w:val="24"/>
        </w:rPr>
        <w:t xml:space="preserve">tterie moteur a une tension de </w:t>
      </w:r>
      <w:r>
        <w:rPr>
          <w:rFonts w:ascii="Arial" w:hAnsi="Arial" w:cs="Arial"/>
          <w:sz w:val="24"/>
          <w:szCs w:val="24"/>
        </w:rPr>
        <w:t>2</w:t>
      </w:r>
      <w:r w:rsidR="00EF50A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0V.</w:t>
      </w:r>
    </w:p>
    <w:p w:rsidR="00437EE7" w:rsidRDefault="00BE5079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margin-left:245.1pt;margin-top:18.6pt;width:91.2pt;height:39.45pt;z-index:251650560" o:regroupid="1" adj="-29830,45171">
            <v:textbox>
              <w:txbxContent>
                <w:p w:rsidR="008E4C34" w:rsidRDefault="008E4C34" w:rsidP="00BE5079">
                  <w:pPr>
                    <w:spacing w:after="0"/>
                    <w:rPr>
                      <w:b/>
                    </w:rPr>
                  </w:pPr>
                  <w:r w:rsidRPr="00F42F93">
                    <w:rPr>
                      <w:b/>
                    </w:rPr>
                    <w:t>Moteur DC</w:t>
                  </w:r>
                </w:p>
                <w:p w:rsidR="00BE5079" w:rsidRPr="00BE5079" w:rsidRDefault="00BE5079" w:rsidP="00BE5079">
                  <w:pPr>
                    <w:spacing w:after="0"/>
                    <w:rPr>
                      <w:b/>
                      <w:vertAlign w:val="subscript"/>
                    </w:rPr>
                  </w:pPr>
                  <w:r w:rsidRPr="000C2BC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  <w:r w:rsidRPr="000C2BC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, </w:t>
                  </w:r>
                  <w:r w:rsidRPr="000C2BC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Ω</w:t>
                  </w:r>
                  <w:r w:rsidRPr="000C2BC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vertAlign w:val="subscript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BE507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</w:rPr>
                    <w:t>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6.5pt;margin-top:18.6pt;width:154pt;height:153pt;z-index:251653632" o:regroupid="1">
            <v:textbox>
              <w:txbxContent>
                <w:p w:rsidR="008E4C34" w:rsidRDefault="008E4C34" w:rsidP="008E4C34">
                  <w:r>
                    <w:t>Rappel pour le moteur à courant continu à excitation indépendante:</w:t>
                  </w:r>
                </w:p>
                <w:p w:rsidR="008E4C34" w:rsidRDefault="008E4C34" w:rsidP="008E4C34">
                  <w:r>
                    <w:t xml:space="preserve">Couple </w:t>
                  </w:r>
                  <w:r w:rsidRPr="00F42F93">
                    <w:rPr>
                      <w:b/>
                    </w:rPr>
                    <w:t>C=K.I</w:t>
                  </w:r>
                </w:p>
                <w:p w:rsidR="008E4C34" w:rsidRPr="008E4C34" w:rsidRDefault="008E4C34" w:rsidP="008E4C34">
                  <w:pPr>
                    <w:rPr>
                      <w:rFonts w:cs="Arial"/>
                      <w:b/>
                      <w:bCs/>
                      <w:i/>
                      <w:vertAlign w:val="subscript"/>
                    </w:rPr>
                  </w:pPr>
                  <w:r w:rsidRPr="008E4C34">
                    <w:t>Force électromotrice</w:t>
                  </w:r>
                  <w:r w:rsidRPr="008E4C34">
                    <w:rPr>
                      <w:b/>
                    </w:rPr>
                    <w:t xml:space="preserve"> E=K.</w:t>
                  </w:r>
                  <w:r w:rsidRPr="008E4C34">
                    <w:rPr>
                      <w:rFonts w:cs="Arial"/>
                      <w:b/>
                      <w:bCs/>
                      <w:i/>
                    </w:rPr>
                    <w:t xml:space="preserve"> Ω</w:t>
                  </w:r>
                  <w:r w:rsidRPr="008E4C34">
                    <w:rPr>
                      <w:rFonts w:cs="Arial"/>
                      <w:b/>
                      <w:bCs/>
                      <w:i/>
                      <w:vertAlign w:val="subscript"/>
                    </w:rPr>
                    <w:t>m</w:t>
                  </w:r>
                </w:p>
                <w:p w:rsidR="008E4C34" w:rsidRPr="008E4C34" w:rsidRDefault="008E4C34" w:rsidP="008E4C34">
                  <w:pPr>
                    <w:rPr>
                      <w:rFonts w:cs="Arial"/>
                      <w:b/>
                      <w:bCs/>
                    </w:rPr>
                  </w:pPr>
                  <w:r w:rsidRPr="008E4C34">
                    <w:rPr>
                      <w:rFonts w:cs="Arial"/>
                      <w:bCs/>
                    </w:rPr>
                    <w:t xml:space="preserve">Tension </w:t>
                  </w:r>
                  <w:r w:rsidRPr="008E4C34">
                    <w:rPr>
                      <w:rFonts w:cs="Arial"/>
                      <w:b/>
                      <w:bCs/>
                    </w:rPr>
                    <w:t>U=E+R.I</w:t>
                  </w:r>
                </w:p>
                <w:p w:rsidR="008E4C34" w:rsidRPr="008E4C34" w:rsidRDefault="008E4C34" w:rsidP="008E4C34">
                  <w:r w:rsidRPr="008E4C34">
                    <w:rPr>
                      <w:b/>
                    </w:rPr>
                    <w:t xml:space="preserve">K </w:t>
                  </w:r>
                  <w:r w:rsidRPr="008E4C34">
                    <w:t>constante machine.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6" type="#_x0000_t61" style="position:absolute;margin-left:280.5pt;margin-top:135.6pt;width:49.5pt;height:36pt;z-index:251652608" o:regroupid="1" adj="-45971,21750">
            <v:textbox>
              <w:txbxContent>
                <w:p w:rsidR="008E4C34" w:rsidRDefault="008E4C34" w:rsidP="00BE5079">
                  <w:pPr>
                    <w:spacing w:after="0"/>
                    <w:rPr>
                      <w:b/>
                    </w:rPr>
                  </w:pPr>
                  <w:r w:rsidRPr="00F42F93">
                    <w:rPr>
                      <w:b/>
                    </w:rPr>
                    <w:t>Roue</w:t>
                  </w:r>
                </w:p>
                <w:p w:rsidR="00BE5079" w:rsidRPr="00BE5079" w:rsidRDefault="00BE5079" w:rsidP="00BE5079">
                  <w:pPr>
                    <w:spacing w:after="0"/>
                    <w:rPr>
                      <w:b/>
                    </w:rPr>
                  </w:pPr>
                  <w:r w:rsidRPr="000C2BC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Ω</w:t>
                  </w:r>
                  <w:r w:rsidRPr="000C2BC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vertAlign w:val="subscript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0C2BC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 w:rsidRPr="000C2BC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</w:rPr>
                    <w:t>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5" type="#_x0000_t61" style="position:absolute;margin-left:264pt;margin-top:72.6pt;width:66pt;height:36pt;z-index:251651584" o:regroupid="1" adj="-28031,32700">
            <v:textbox>
              <w:txbxContent>
                <w:p w:rsidR="008E4C34" w:rsidRDefault="008E4C34" w:rsidP="00BE5079">
                  <w:pPr>
                    <w:spacing w:after="0"/>
                    <w:rPr>
                      <w:b/>
                    </w:rPr>
                  </w:pPr>
                  <w:r w:rsidRPr="00F42F93">
                    <w:rPr>
                      <w:b/>
                    </w:rPr>
                    <w:t xml:space="preserve">Réducteur </w:t>
                  </w:r>
                </w:p>
                <w:p w:rsidR="00BE5079" w:rsidRPr="00F42F93" w:rsidRDefault="00BE5079" w:rsidP="00BE507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D, </w:t>
                  </w:r>
                  <w:r w:rsidRPr="006847FA">
                    <w:rPr>
                      <w:rFonts w:ascii="Arial" w:hAnsi="Arial" w:cs="Arial"/>
                      <w:b/>
                      <w:sz w:val="24"/>
                      <w:szCs w:val="24"/>
                    </w:rPr>
                    <w:t>η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3" type="#_x0000_t61" style="position:absolute;margin-left:-5.5pt;margin-top:153.6pt;width:60.5pt;height:36pt;z-index:251649536" o:regroupid="1" adj="21618,-29790">
            <v:textbox>
              <w:txbxContent>
                <w:p w:rsidR="008E4C34" w:rsidRPr="00F42F93" w:rsidRDefault="00BE5079" w:rsidP="008E4C3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Batterie </w:t>
                  </w:r>
                  <w:r w:rsidR="008E4C34" w:rsidRPr="00F42F93">
                    <w:rPr>
                      <w:b/>
                    </w:rPr>
                    <w:t>2</w:t>
                  </w:r>
                  <w:r w:rsidR="00745C06">
                    <w:rPr>
                      <w:b/>
                    </w:rPr>
                    <w:t>8</w:t>
                  </w:r>
                  <w:r w:rsidR="008E4C34" w:rsidRPr="00F42F93">
                    <w:rPr>
                      <w:b/>
                    </w:rPr>
                    <w:t>0VDC</w:t>
                  </w:r>
                </w:p>
              </w:txbxContent>
            </v:textbox>
          </v:shape>
        </w:pict>
      </w:r>
      <w:r w:rsidR="00DF6A8D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350260" cy="2560320"/>
            <wp:effectExtent l="19050" t="0" r="2540" b="0"/>
            <wp:docPr id="1" name="Image 1" descr="vo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i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6D" w:rsidRPr="00943553" w:rsidRDefault="00642E6D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3553" w:rsidRPr="00BA78EC" w:rsidRDefault="009431BE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  <w:r w:rsidR="00981C96" w:rsidRPr="00BA78E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</w:t>
      </w:r>
      <w:r w:rsidR="00BA78EC" w:rsidRPr="00BA78EC">
        <w:rPr>
          <w:rFonts w:ascii="Arial" w:hAnsi="Arial" w:cs="Arial"/>
          <w:b/>
          <w:bCs/>
          <w:sz w:val="24"/>
          <w:szCs w:val="24"/>
          <w:u w:val="single"/>
        </w:rPr>
        <w:t xml:space="preserve"> / </w:t>
      </w:r>
      <w:r w:rsidR="00DA1A19" w:rsidRPr="00BA78EC">
        <w:rPr>
          <w:rFonts w:ascii="Arial" w:hAnsi="Arial" w:cs="Arial"/>
          <w:b/>
          <w:bCs/>
          <w:sz w:val="24"/>
          <w:szCs w:val="24"/>
          <w:u w:val="single"/>
        </w:rPr>
        <w:t xml:space="preserve">Première partie : </w:t>
      </w:r>
      <w:r w:rsidR="00943553" w:rsidRPr="00BA78EC">
        <w:rPr>
          <w:rFonts w:ascii="Arial" w:hAnsi="Arial" w:cs="Arial"/>
          <w:b/>
          <w:bCs/>
          <w:sz w:val="24"/>
          <w:szCs w:val="24"/>
          <w:u w:val="single"/>
        </w:rPr>
        <w:t>Rappels de mécanique</w:t>
      </w:r>
    </w:p>
    <w:p w:rsidR="00F95F37" w:rsidRPr="005558D6" w:rsidRDefault="009435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3">
        <w:rPr>
          <w:rFonts w:ascii="Arial" w:hAnsi="Arial" w:cs="Arial"/>
          <w:sz w:val="24"/>
          <w:szCs w:val="24"/>
        </w:rPr>
        <w:t>Pour imprimer une accélération a à un mobile de masse m en déplacement linéaire sur un plan</w:t>
      </w:r>
      <w:r>
        <w:rPr>
          <w:rFonts w:ascii="Arial" w:hAnsi="Arial" w:cs="Arial"/>
          <w:sz w:val="24"/>
          <w:szCs w:val="24"/>
        </w:rPr>
        <w:t xml:space="preserve"> </w:t>
      </w:r>
      <w:r w:rsidRPr="00943553">
        <w:rPr>
          <w:rFonts w:ascii="Arial" w:hAnsi="Arial" w:cs="Arial"/>
          <w:sz w:val="24"/>
          <w:szCs w:val="24"/>
        </w:rPr>
        <w:t>horizontal, il faut lui appliq</w:t>
      </w:r>
      <w:r w:rsidR="00F95F37">
        <w:rPr>
          <w:rFonts w:ascii="Arial" w:hAnsi="Arial" w:cs="Arial"/>
          <w:sz w:val="24"/>
          <w:szCs w:val="24"/>
        </w:rPr>
        <w:t xml:space="preserve">uer une force F telle que F=m.a </w:t>
      </w:r>
      <w:r w:rsidR="005558D6" w:rsidRPr="005558D6">
        <w:rPr>
          <w:rFonts w:ascii="Arial" w:hAnsi="Arial" w:cs="Arial"/>
          <w:i/>
          <w:sz w:val="24"/>
          <w:szCs w:val="24"/>
        </w:rPr>
        <w:t>(on suppose</w:t>
      </w:r>
      <w:r w:rsidR="005558D6">
        <w:rPr>
          <w:rFonts w:ascii="Arial" w:hAnsi="Arial" w:cs="Arial"/>
          <w:i/>
          <w:sz w:val="24"/>
          <w:szCs w:val="24"/>
        </w:rPr>
        <w:t>ra</w:t>
      </w:r>
      <w:r w:rsidR="005558D6" w:rsidRPr="005558D6">
        <w:rPr>
          <w:rFonts w:ascii="Arial" w:hAnsi="Arial" w:cs="Arial"/>
          <w:i/>
          <w:sz w:val="24"/>
          <w:szCs w:val="24"/>
        </w:rPr>
        <w:t xml:space="preserve"> que le mouvement et la force sont colinéaires</w:t>
      </w:r>
      <w:r w:rsidR="005558D6">
        <w:rPr>
          <w:rFonts w:ascii="Arial" w:hAnsi="Arial" w:cs="Arial"/>
          <w:i/>
          <w:sz w:val="24"/>
          <w:szCs w:val="24"/>
        </w:rPr>
        <w:t xml:space="preserve"> pendant tout le TP</w:t>
      </w:r>
      <w:r w:rsidR="005558D6" w:rsidRPr="005558D6">
        <w:rPr>
          <w:rFonts w:ascii="Arial" w:hAnsi="Arial" w:cs="Arial"/>
          <w:i/>
          <w:sz w:val="24"/>
          <w:szCs w:val="24"/>
        </w:rPr>
        <w:t xml:space="preserve"> )</w:t>
      </w:r>
    </w:p>
    <w:p w:rsidR="005558D6" w:rsidRDefault="009435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3">
        <w:rPr>
          <w:rFonts w:ascii="Arial" w:hAnsi="Arial" w:cs="Arial"/>
          <w:sz w:val="24"/>
          <w:szCs w:val="24"/>
        </w:rPr>
        <w:t xml:space="preserve">La puissance </w:t>
      </w:r>
      <w:r w:rsidR="005558D6">
        <w:rPr>
          <w:rFonts w:ascii="Arial" w:hAnsi="Arial" w:cs="Arial"/>
          <w:sz w:val="24"/>
          <w:szCs w:val="24"/>
        </w:rPr>
        <w:t>mécanique est :</w:t>
      </w:r>
    </w:p>
    <w:p w:rsidR="005558D6" w:rsidRDefault="00943553" w:rsidP="00555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3">
        <w:rPr>
          <w:rFonts w:ascii="Arial" w:hAnsi="Arial" w:cs="Arial"/>
          <w:sz w:val="24"/>
          <w:szCs w:val="24"/>
        </w:rPr>
        <w:t>soit le produit d'une force</w:t>
      </w:r>
      <w:r>
        <w:rPr>
          <w:rFonts w:ascii="Arial" w:hAnsi="Arial" w:cs="Arial"/>
          <w:sz w:val="24"/>
          <w:szCs w:val="24"/>
        </w:rPr>
        <w:t xml:space="preserve"> </w:t>
      </w:r>
      <w:r w:rsidR="005558D6">
        <w:rPr>
          <w:rFonts w:ascii="Arial" w:hAnsi="Arial" w:cs="Arial"/>
          <w:sz w:val="24"/>
          <w:szCs w:val="24"/>
        </w:rPr>
        <w:t>par une vitesse</w:t>
      </w:r>
    </w:p>
    <w:p w:rsidR="00943553" w:rsidRDefault="00943553" w:rsidP="00555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3">
        <w:rPr>
          <w:rFonts w:ascii="Arial" w:hAnsi="Arial" w:cs="Arial"/>
          <w:sz w:val="24"/>
          <w:szCs w:val="24"/>
        </w:rPr>
        <w:t>soit le produit d'un couple par une vitesse de rotation.</w:t>
      </w:r>
    </w:p>
    <w:p w:rsidR="009431BE" w:rsidRDefault="009431BE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3553" w:rsidRDefault="009435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3553">
        <w:rPr>
          <w:rFonts w:ascii="Arial" w:hAnsi="Arial" w:cs="Arial"/>
          <w:b/>
          <w:bCs/>
          <w:sz w:val="24"/>
          <w:szCs w:val="24"/>
        </w:rPr>
        <w:t>Préliminaires</w:t>
      </w:r>
    </w:p>
    <w:p w:rsidR="00DA1A19" w:rsidRDefault="00DA1A19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Définition des variables utilisée</w:t>
      </w:r>
      <w:r w:rsidR="00F42F93">
        <w:rPr>
          <w:rFonts w:ascii="Arial" w:hAnsi="Arial" w:cs="Arial"/>
          <w:b/>
          <w:bCs/>
          <w:sz w:val="24"/>
          <w:szCs w:val="24"/>
        </w:rPr>
        <w:t>, notez l’unité pour chaque variable</w:t>
      </w:r>
      <w:r>
        <w:rPr>
          <w:rFonts w:ascii="Arial" w:hAnsi="Arial" w:cs="Arial"/>
          <w:b/>
          <w:bCs/>
          <w:sz w:val="24"/>
          <w:szCs w:val="24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1980"/>
        <w:gridCol w:w="1979"/>
        <w:gridCol w:w="1980"/>
        <w:gridCol w:w="1980"/>
      </w:tblGrid>
      <w:tr w:rsidR="00BA3D85" w:rsidRPr="000C2BC2" w:rsidTr="000C2BC2">
        <w:tc>
          <w:tcPr>
            <w:tcW w:w="1979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Vitesse linéaire</w:t>
            </w:r>
          </w:p>
        </w:tc>
        <w:tc>
          <w:tcPr>
            <w:tcW w:w="1980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Fréquence de rotation roue</w:t>
            </w:r>
          </w:p>
        </w:tc>
        <w:tc>
          <w:tcPr>
            <w:tcW w:w="1979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Fréquence de rotation roue</w:t>
            </w:r>
          </w:p>
        </w:tc>
        <w:tc>
          <w:tcPr>
            <w:tcW w:w="1980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Fréquence de rot. moteur</w:t>
            </w:r>
          </w:p>
        </w:tc>
        <w:tc>
          <w:tcPr>
            <w:tcW w:w="1980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Force de traction </w:t>
            </w:r>
          </w:p>
        </w:tc>
      </w:tr>
      <w:tr w:rsidR="00BA3D85" w:rsidRPr="000C2BC2" w:rsidTr="000C2BC2">
        <w:tc>
          <w:tcPr>
            <w:tcW w:w="1979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v</w:t>
            </w:r>
            <w:r w:rsidR="006847FA" w:rsidRPr="00F95F37">
              <w:rPr>
                <w:rFonts w:ascii="Arial" w:hAnsi="Arial" w:cs="Arial"/>
                <w:sz w:val="24"/>
                <w:szCs w:val="24"/>
                <w:vertAlign w:val="subscript"/>
              </w:rPr>
              <w:t>VE</w:t>
            </w:r>
          </w:p>
        </w:tc>
        <w:tc>
          <w:tcPr>
            <w:tcW w:w="1980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vertAlign w:val="subscript"/>
              </w:rPr>
            </w:pPr>
            <w:r w:rsidRPr="000C2BC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Ω</w:t>
            </w:r>
            <w:r w:rsidRPr="000C2BC2">
              <w:rPr>
                <w:rFonts w:ascii="Arial" w:hAnsi="Arial" w:cs="Arial"/>
                <w:b/>
                <w:bCs/>
                <w:i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979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0C2BC2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980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Ω</w:t>
            </w:r>
            <w:r w:rsidRPr="000C2BC2">
              <w:rPr>
                <w:rFonts w:ascii="Arial" w:hAnsi="Arial" w:cs="Arial"/>
                <w:b/>
                <w:bCs/>
                <w:i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1980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</w:tr>
      <w:tr w:rsidR="00EF50AF" w:rsidRPr="000C2BC2" w:rsidTr="00096CA7">
        <w:tc>
          <w:tcPr>
            <w:tcW w:w="1979" w:type="dxa"/>
          </w:tcPr>
          <w:p w:rsidR="00EF50AF" w:rsidRPr="00EF50AF" w:rsidRDefault="00EF50AF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Km.</w:t>
            </w:r>
            <w:r w:rsidR="00847744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-1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ou m.s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</w:tcPr>
          <w:p w:rsidR="00EF50AF" w:rsidRPr="005558D6" w:rsidRDefault="00EF50AF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F50AF" w:rsidRPr="005558D6" w:rsidRDefault="00EF50AF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EF50AF" w:rsidRPr="005558D6" w:rsidRDefault="00EF50AF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EF50AF" w:rsidRPr="005558D6" w:rsidRDefault="00EF50AF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A1A19" w:rsidRDefault="00DA1A19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1977"/>
        <w:gridCol w:w="1977"/>
        <w:gridCol w:w="1977"/>
        <w:gridCol w:w="1978"/>
      </w:tblGrid>
      <w:tr w:rsidR="00BA3D85" w:rsidRPr="000C2BC2" w:rsidTr="000C2BC2">
        <w:tc>
          <w:tcPr>
            <w:tcW w:w="1977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Couple sur chaque roue</w:t>
            </w:r>
          </w:p>
        </w:tc>
        <w:tc>
          <w:tcPr>
            <w:tcW w:w="1977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Couple moteur</w:t>
            </w:r>
          </w:p>
        </w:tc>
        <w:tc>
          <w:tcPr>
            <w:tcW w:w="1977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Accélération linéaire</w:t>
            </w:r>
          </w:p>
        </w:tc>
        <w:tc>
          <w:tcPr>
            <w:tcW w:w="1977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Rendement </w:t>
            </w:r>
          </w:p>
        </w:tc>
        <w:tc>
          <w:tcPr>
            <w:tcW w:w="1978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Masse du véhicule</w:t>
            </w:r>
          </w:p>
        </w:tc>
      </w:tr>
      <w:tr w:rsidR="00BA3D85" w:rsidRPr="000C2BC2" w:rsidTr="000C2BC2">
        <w:tc>
          <w:tcPr>
            <w:tcW w:w="1977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0C2BC2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977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0C2BC2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1977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77" w:type="dxa"/>
          </w:tcPr>
          <w:p w:rsidR="00BA3D85" w:rsidRPr="000C2BC2" w:rsidRDefault="006847FA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7FA">
              <w:rPr>
                <w:rFonts w:ascii="Arial" w:hAnsi="Arial" w:cs="Arial"/>
                <w:b/>
                <w:sz w:val="24"/>
                <w:szCs w:val="24"/>
              </w:rPr>
              <w:t>η</w:t>
            </w:r>
          </w:p>
        </w:tc>
        <w:tc>
          <w:tcPr>
            <w:tcW w:w="1978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</w:tr>
      <w:tr w:rsidR="00BA3D85" w:rsidRPr="000C2BC2" w:rsidTr="000C2BC2">
        <w:tc>
          <w:tcPr>
            <w:tcW w:w="1977" w:type="dxa"/>
          </w:tcPr>
          <w:p w:rsidR="00BA3D85" w:rsidRPr="005558D6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BA3D85" w:rsidRPr="005558D6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BA3D85" w:rsidRPr="005558D6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BA3D85" w:rsidRPr="005558D6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BA3D85" w:rsidRPr="005558D6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558D6" w:rsidRDefault="005558D6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A1A19" w:rsidRDefault="00DA1A19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A1A1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Compléter le tableau en mettant </w:t>
      </w:r>
      <w:r w:rsidRPr="00DA1A19">
        <w:rPr>
          <w:rFonts w:ascii="Arial" w:hAnsi="Arial" w:cs="Arial"/>
          <w:bCs/>
          <w:sz w:val="24"/>
          <w:szCs w:val="24"/>
        </w:rPr>
        <w:t xml:space="preserve"> les formules</w:t>
      </w:r>
      <w:r>
        <w:rPr>
          <w:rFonts w:ascii="Arial" w:hAnsi="Arial" w:cs="Arial"/>
          <w:bCs/>
          <w:sz w:val="24"/>
          <w:szCs w:val="24"/>
        </w:rPr>
        <w:t xml:space="preserve"> et les unités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8"/>
        <w:gridCol w:w="2750"/>
        <w:gridCol w:w="3034"/>
      </w:tblGrid>
      <w:tr w:rsidR="00DA1A19" w:rsidRPr="000C2BC2" w:rsidTr="000C2BC2">
        <w:tc>
          <w:tcPr>
            <w:tcW w:w="4178" w:type="dxa"/>
          </w:tcPr>
          <w:p w:rsidR="00DA1A19" w:rsidRPr="000C2BC2" w:rsidRDefault="00DA1A19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BC2">
              <w:rPr>
                <w:rFonts w:ascii="Arial" w:hAnsi="Arial" w:cs="Arial"/>
                <w:b/>
                <w:sz w:val="20"/>
                <w:szCs w:val="20"/>
              </w:rPr>
              <w:t>Définition</w:t>
            </w:r>
          </w:p>
        </w:tc>
        <w:tc>
          <w:tcPr>
            <w:tcW w:w="2750" w:type="dxa"/>
          </w:tcPr>
          <w:p w:rsidR="00DA1A19" w:rsidRPr="000C2BC2" w:rsidRDefault="00DA1A19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BC2">
              <w:rPr>
                <w:rFonts w:ascii="Arial" w:hAnsi="Arial" w:cs="Arial"/>
                <w:b/>
                <w:bCs/>
                <w:sz w:val="20"/>
                <w:szCs w:val="20"/>
              </w:rPr>
              <w:t>Formule</w:t>
            </w:r>
          </w:p>
        </w:tc>
        <w:tc>
          <w:tcPr>
            <w:tcW w:w="3034" w:type="dxa"/>
          </w:tcPr>
          <w:p w:rsidR="00DA1A19" w:rsidRPr="000C2BC2" w:rsidRDefault="00DA1A19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BC2">
              <w:rPr>
                <w:rFonts w:ascii="Arial" w:hAnsi="Arial" w:cs="Arial"/>
                <w:b/>
                <w:bCs/>
                <w:sz w:val="20"/>
                <w:szCs w:val="20"/>
              </w:rPr>
              <w:t>Unités</w:t>
            </w:r>
          </w:p>
        </w:tc>
      </w:tr>
      <w:tr w:rsidR="00DA1A19" w:rsidRPr="000C2BC2" w:rsidTr="000C2BC2">
        <w:tc>
          <w:tcPr>
            <w:tcW w:w="4178" w:type="dxa"/>
          </w:tcPr>
          <w:p w:rsidR="00DA1A19" w:rsidRPr="000C2BC2" w:rsidRDefault="00847744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Principe fondamental de la dynamique pour un solide de masse m en translation.</w:t>
            </w:r>
          </w:p>
        </w:tc>
        <w:tc>
          <w:tcPr>
            <w:tcW w:w="2750" w:type="dxa"/>
          </w:tcPr>
          <w:p w:rsidR="00DA1A19" w:rsidRPr="000C2BC2" w:rsidRDefault="00DA1A19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DA1A19" w:rsidRPr="000C2BC2" w:rsidRDefault="00DA1A19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A1A19" w:rsidRPr="000C2BC2" w:rsidTr="000C2BC2">
        <w:tc>
          <w:tcPr>
            <w:tcW w:w="4178" w:type="dxa"/>
          </w:tcPr>
          <w:p w:rsidR="00DA1A19" w:rsidRPr="000C2BC2" w:rsidRDefault="00DA1A19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2BC2">
              <w:rPr>
                <w:rFonts w:ascii="Arial" w:hAnsi="Arial" w:cs="Arial"/>
                <w:bCs/>
                <w:sz w:val="20"/>
                <w:szCs w:val="20"/>
              </w:rPr>
              <w:t xml:space="preserve">Puissance </w:t>
            </w:r>
            <w:r w:rsidR="005558D6">
              <w:rPr>
                <w:rFonts w:ascii="Arial" w:hAnsi="Arial" w:cs="Arial"/>
                <w:bCs/>
                <w:sz w:val="20"/>
                <w:szCs w:val="20"/>
              </w:rPr>
              <w:t xml:space="preserve">d’un mobile de masse m </w:t>
            </w:r>
            <w:r w:rsidR="00847744">
              <w:rPr>
                <w:rFonts w:ascii="Arial" w:hAnsi="Arial" w:cs="Arial"/>
                <w:bCs/>
                <w:sz w:val="20"/>
                <w:szCs w:val="20"/>
              </w:rPr>
              <w:t xml:space="preserve">en </w:t>
            </w:r>
            <w:r w:rsidRPr="000C2BC2">
              <w:rPr>
                <w:rFonts w:ascii="Arial" w:hAnsi="Arial" w:cs="Arial"/>
                <w:bCs/>
                <w:sz w:val="20"/>
                <w:szCs w:val="20"/>
              </w:rPr>
              <w:t>mouvement de translation</w:t>
            </w:r>
            <w:r w:rsidR="005558D6">
              <w:rPr>
                <w:rFonts w:ascii="Arial" w:hAnsi="Arial" w:cs="Arial"/>
                <w:bCs/>
                <w:sz w:val="20"/>
                <w:szCs w:val="20"/>
              </w:rPr>
              <w:t xml:space="preserve"> à vitesse constante v</w:t>
            </w:r>
            <w:r w:rsidR="0084774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750" w:type="dxa"/>
          </w:tcPr>
          <w:p w:rsidR="00DA1A19" w:rsidRPr="000C2BC2" w:rsidRDefault="00DA1A19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DA1A19" w:rsidRPr="000C2BC2" w:rsidRDefault="00DA1A19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A1A19" w:rsidRPr="000C2BC2" w:rsidTr="000C2BC2">
        <w:tc>
          <w:tcPr>
            <w:tcW w:w="4178" w:type="dxa"/>
          </w:tcPr>
          <w:p w:rsidR="00DA1A19" w:rsidRPr="000C2BC2" w:rsidRDefault="00DA1A19" w:rsidP="0084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2BC2">
              <w:rPr>
                <w:rFonts w:ascii="Arial" w:hAnsi="Arial" w:cs="Arial"/>
                <w:bCs/>
                <w:sz w:val="20"/>
                <w:szCs w:val="20"/>
              </w:rPr>
              <w:t xml:space="preserve">Puissance </w:t>
            </w:r>
            <w:r w:rsidR="00847744">
              <w:rPr>
                <w:rFonts w:ascii="Arial" w:hAnsi="Arial" w:cs="Arial"/>
                <w:bCs/>
                <w:sz w:val="20"/>
                <w:szCs w:val="20"/>
              </w:rPr>
              <w:t xml:space="preserve">d’un mobile de moment d’inertie J </w:t>
            </w:r>
            <w:r w:rsidR="005558D6">
              <w:rPr>
                <w:rFonts w:ascii="Arial" w:hAnsi="Arial" w:cs="Arial"/>
                <w:bCs/>
                <w:sz w:val="20"/>
                <w:szCs w:val="20"/>
              </w:rPr>
              <w:t>à vitesse constante</w:t>
            </w:r>
            <w:r w:rsidR="008477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7744" w:rsidRPr="005558D6">
              <w:rPr>
                <w:rFonts w:ascii="Arial" w:hAnsi="Arial" w:cs="Arial"/>
                <w:bCs/>
                <w:sz w:val="24"/>
                <w:szCs w:val="24"/>
              </w:rPr>
              <w:t>Ω</w:t>
            </w:r>
            <w:r w:rsidR="005558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7744">
              <w:rPr>
                <w:rFonts w:ascii="Arial" w:hAnsi="Arial" w:cs="Arial"/>
                <w:bCs/>
                <w:sz w:val="20"/>
                <w:szCs w:val="20"/>
              </w:rPr>
              <w:t xml:space="preserve">pour un </w:t>
            </w:r>
            <w:r w:rsidRPr="000C2BC2">
              <w:rPr>
                <w:rFonts w:ascii="Arial" w:hAnsi="Arial" w:cs="Arial"/>
                <w:bCs/>
                <w:sz w:val="20"/>
                <w:szCs w:val="20"/>
              </w:rPr>
              <w:t>mouvement de rotation</w:t>
            </w:r>
            <w:r w:rsidR="0084774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DA1A19" w:rsidRPr="000C2BC2" w:rsidRDefault="00DA1A19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DA1A19" w:rsidRPr="000C2BC2" w:rsidRDefault="00DA1A19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A3D85" w:rsidRPr="000C2BC2" w:rsidTr="000C2BC2">
        <w:tc>
          <w:tcPr>
            <w:tcW w:w="4178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2BC2">
              <w:rPr>
                <w:rFonts w:ascii="Arial" w:hAnsi="Arial" w:cs="Arial"/>
                <w:bCs/>
                <w:sz w:val="20"/>
                <w:szCs w:val="20"/>
              </w:rPr>
              <w:t xml:space="preserve">Relation entre    </w:t>
            </w:r>
            <w:r w:rsidRPr="000C2BC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Ω</w:t>
            </w:r>
            <w:r w:rsidRPr="000C2BC2">
              <w:rPr>
                <w:rFonts w:ascii="Arial" w:hAnsi="Arial" w:cs="Arial"/>
                <w:b/>
                <w:bCs/>
                <w:i/>
                <w:sz w:val="24"/>
                <w:szCs w:val="24"/>
                <w:vertAlign w:val="subscript"/>
              </w:rPr>
              <w:t xml:space="preserve">r    </w:t>
            </w:r>
            <w:r w:rsidRPr="000C2BC2">
              <w:rPr>
                <w:rFonts w:ascii="Arial" w:hAnsi="Arial" w:cs="Arial"/>
                <w:bCs/>
                <w:sz w:val="20"/>
                <w:szCs w:val="20"/>
              </w:rPr>
              <w:t>et</w:t>
            </w:r>
            <w:r w:rsidRPr="000C2BC2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0C2BC2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r</w:t>
            </w:r>
            <w:r w:rsidR="00847744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2750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BA3D85" w:rsidRPr="000C2BC2" w:rsidRDefault="00BA3D85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67A1" w:rsidRPr="000C2BC2" w:rsidTr="000C2BC2">
        <w:tc>
          <w:tcPr>
            <w:tcW w:w="4178" w:type="dxa"/>
          </w:tcPr>
          <w:p w:rsidR="005467A1" w:rsidRPr="000C2BC2" w:rsidRDefault="005467A1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2BC2">
              <w:rPr>
                <w:rFonts w:ascii="Arial" w:hAnsi="Arial" w:cs="Arial"/>
                <w:bCs/>
                <w:sz w:val="20"/>
                <w:szCs w:val="20"/>
              </w:rPr>
              <w:t xml:space="preserve">Relation entre </w:t>
            </w:r>
            <w:r w:rsidRPr="000C2BC2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6847FA" w:rsidRPr="00F95F37">
              <w:rPr>
                <w:rFonts w:ascii="Arial" w:hAnsi="Arial" w:cs="Arial"/>
                <w:sz w:val="24"/>
                <w:szCs w:val="24"/>
                <w:vertAlign w:val="subscript"/>
              </w:rPr>
              <w:t>VE</w:t>
            </w:r>
            <w:r w:rsidRPr="000C2B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2BC2">
              <w:rPr>
                <w:rFonts w:ascii="Arial" w:hAnsi="Arial" w:cs="Arial"/>
                <w:bCs/>
                <w:sz w:val="20"/>
                <w:szCs w:val="20"/>
              </w:rPr>
              <w:t xml:space="preserve">et </w:t>
            </w:r>
            <w:r w:rsidRPr="000C2BC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Ω</w:t>
            </w:r>
            <w:r w:rsidRPr="000C2BC2">
              <w:rPr>
                <w:rFonts w:ascii="Arial" w:hAnsi="Arial" w:cs="Arial"/>
                <w:b/>
                <w:bCs/>
                <w:i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2750" w:type="dxa"/>
          </w:tcPr>
          <w:p w:rsidR="005467A1" w:rsidRPr="000C2BC2" w:rsidRDefault="005467A1" w:rsidP="000C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:rsidR="005467A1" w:rsidRPr="000C2BC2" w:rsidRDefault="005467A1" w:rsidP="000C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A1A19" w:rsidRPr="00DA1A19" w:rsidRDefault="00DA1A19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A1A19" w:rsidRDefault="005558D6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B Analyse préli</w:t>
      </w:r>
      <w:r w:rsidR="00BA78EC" w:rsidRPr="00BA78EC">
        <w:rPr>
          <w:rFonts w:ascii="Arial" w:hAnsi="Arial" w:cs="Arial"/>
          <w:b/>
          <w:bCs/>
          <w:sz w:val="24"/>
          <w:szCs w:val="24"/>
          <w:u w:val="single"/>
        </w:rPr>
        <w:t>minaire</w:t>
      </w:r>
    </w:p>
    <w:p w:rsidR="00BA78EC" w:rsidRPr="00BA78EC" w:rsidRDefault="00BA78EC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43553" w:rsidRDefault="00774785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D7A9A">
        <w:rPr>
          <w:rFonts w:ascii="Arial" w:hAnsi="Arial" w:cs="Arial"/>
          <w:sz w:val="24"/>
          <w:szCs w:val="24"/>
        </w:rPr>
        <w:t>1/ Calcule</w:t>
      </w:r>
      <w:r w:rsidR="00BA3D85">
        <w:rPr>
          <w:rFonts w:ascii="Arial" w:hAnsi="Arial" w:cs="Arial"/>
          <w:sz w:val="24"/>
          <w:szCs w:val="24"/>
        </w:rPr>
        <w:t>r la circonférence Pp</w:t>
      </w:r>
      <w:r w:rsidR="00943553" w:rsidRPr="00943553">
        <w:rPr>
          <w:rFonts w:ascii="Arial" w:hAnsi="Arial" w:cs="Arial"/>
          <w:sz w:val="24"/>
          <w:szCs w:val="24"/>
        </w:rPr>
        <w:t xml:space="preserve"> d'un pneu</w:t>
      </w:r>
      <w:r w:rsidR="00DA1A19">
        <w:rPr>
          <w:rFonts w:ascii="Arial" w:hAnsi="Arial" w:cs="Arial"/>
          <w:sz w:val="24"/>
          <w:szCs w:val="24"/>
        </w:rPr>
        <w:t xml:space="preserve"> de la voiture</w:t>
      </w:r>
      <w:r w:rsidR="00943553" w:rsidRPr="00943553">
        <w:rPr>
          <w:rFonts w:ascii="Arial" w:hAnsi="Arial" w:cs="Arial"/>
          <w:sz w:val="24"/>
          <w:szCs w:val="24"/>
        </w:rPr>
        <w:t>.</w:t>
      </w:r>
      <w:r w:rsidR="003C200B">
        <w:rPr>
          <w:rFonts w:ascii="Arial" w:hAnsi="Arial" w:cs="Arial"/>
          <w:sz w:val="24"/>
          <w:szCs w:val="24"/>
        </w:rPr>
        <w:t xml:space="preserve"> AN.</w:t>
      </w:r>
    </w:p>
    <w:p w:rsidR="00926A7B" w:rsidRPr="00926A7B" w:rsidRDefault="00926A7B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43553" w:rsidRDefault="00774785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43553" w:rsidRPr="00943553">
        <w:rPr>
          <w:rFonts w:ascii="Arial" w:hAnsi="Arial" w:cs="Arial"/>
          <w:sz w:val="24"/>
          <w:szCs w:val="24"/>
        </w:rPr>
        <w:t>2/ En reprenant les définit</w:t>
      </w:r>
      <w:r w:rsidR="00F95F37">
        <w:rPr>
          <w:rFonts w:ascii="Arial" w:hAnsi="Arial" w:cs="Arial"/>
          <w:sz w:val="24"/>
          <w:szCs w:val="24"/>
        </w:rPr>
        <w:t xml:space="preserve">ions de la puissance mécanique et en supposant que la force de traction est fournie de façon identique par les 2 roues </w:t>
      </w:r>
      <w:r w:rsidR="00943553" w:rsidRPr="00943553">
        <w:rPr>
          <w:rFonts w:ascii="Arial" w:hAnsi="Arial" w:cs="Arial"/>
          <w:sz w:val="24"/>
          <w:szCs w:val="24"/>
        </w:rPr>
        <w:t>déterminer la</w:t>
      </w:r>
      <w:r w:rsidR="00642E6D">
        <w:rPr>
          <w:rFonts w:ascii="Arial" w:hAnsi="Arial" w:cs="Arial"/>
          <w:sz w:val="24"/>
          <w:szCs w:val="24"/>
        </w:rPr>
        <w:t xml:space="preserve"> relation entre le couple </w:t>
      </w:r>
      <w:r w:rsidR="00943553" w:rsidRPr="00943553">
        <w:rPr>
          <w:rFonts w:ascii="Arial" w:hAnsi="Arial" w:cs="Arial"/>
          <w:sz w:val="24"/>
          <w:szCs w:val="24"/>
        </w:rPr>
        <w:t>sur</w:t>
      </w:r>
      <w:r w:rsidR="00943553">
        <w:rPr>
          <w:rFonts w:ascii="Arial" w:hAnsi="Arial" w:cs="Arial"/>
          <w:sz w:val="24"/>
          <w:szCs w:val="24"/>
        </w:rPr>
        <w:t xml:space="preserve"> </w:t>
      </w:r>
      <w:r w:rsidR="00642E6D">
        <w:rPr>
          <w:rFonts w:ascii="Arial" w:hAnsi="Arial" w:cs="Arial"/>
          <w:sz w:val="24"/>
          <w:szCs w:val="24"/>
        </w:rPr>
        <w:t>chaque roue motrice</w:t>
      </w:r>
      <w:r w:rsidR="00943553" w:rsidRPr="00943553">
        <w:rPr>
          <w:rFonts w:ascii="Arial" w:hAnsi="Arial" w:cs="Arial"/>
          <w:sz w:val="24"/>
          <w:szCs w:val="24"/>
        </w:rPr>
        <w:t xml:space="preserve"> et la force de traction.</w:t>
      </w:r>
    </w:p>
    <w:p w:rsidR="008B1960" w:rsidRDefault="008B1960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C06" w:rsidRPr="00745C06" w:rsidRDefault="00745C06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5C06">
        <w:rPr>
          <w:rFonts w:ascii="Arial" w:hAnsi="Arial" w:cs="Arial"/>
          <w:sz w:val="24"/>
          <w:szCs w:val="24"/>
        </w:rPr>
        <w:t xml:space="preserve">Exprimer le couple </w:t>
      </w:r>
      <w:r w:rsidRPr="00745C06">
        <w:rPr>
          <w:rFonts w:ascii="Arial" w:hAnsi="Arial" w:cs="Arial"/>
          <w:b/>
          <w:sz w:val="24"/>
          <w:szCs w:val="24"/>
        </w:rPr>
        <w:t>moteur</w:t>
      </w:r>
      <w:r w:rsidRPr="00745C06">
        <w:rPr>
          <w:rFonts w:ascii="Arial" w:hAnsi="Arial" w:cs="Arial"/>
          <w:sz w:val="24"/>
          <w:szCs w:val="24"/>
        </w:rPr>
        <w:t xml:space="preserve"> en fonction de F, v, et Ω</w:t>
      </w:r>
      <w:r w:rsidRPr="00745C06">
        <w:rPr>
          <w:rFonts w:ascii="Arial" w:hAnsi="Arial" w:cs="Arial"/>
          <w:sz w:val="24"/>
          <w:szCs w:val="24"/>
          <w:vertAlign w:val="subscript"/>
        </w:rPr>
        <w:t>r</w:t>
      </w:r>
    </w:p>
    <w:p w:rsidR="008B1960" w:rsidRDefault="008B1960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3553" w:rsidRDefault="00774785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43553" w:rsidRPr="00943553">
        <w:rPr>
          <w:rFonts w:ascii="Arial" w:hAnsi="Arial" w:cs="Arial"/>
          <w:sz w:val="24"/>
          <w:szCs w:val="24"/>
        </w:rPr>
        <w:t>3/ Calculer le rapport D de la transmission. Cette grandeur est le quotient de la vitesse de rotation du</w:t>
      </w:r>
      <w:r w:rsidR="00943553">
        <w:rPr>
          <w:rFonts w:ascii="Arial" w:hAnsi="Arial" w:cs="Arial"/>
          <w:sz w:val="24"/>
          <w:szCs w:val="24"/>
        </w:rPr>
        <w:t xml:space="preserve"> </w:t>
      </w:r>
      <w:r w:rsidR="00943553" w:rsidRPr="00943553">
        <w:rPr>
          <w:rFonts w:ascii="Arial" w:hAnsi="Arial" w:cs="Arial"/>
          <w:sz w:val="24"/>
          <w:szCs w:val="24"/>
        </w:rPr>
        <w:t>moteur par la vitesse de rotation des roues.</w:t>
      </w:r>
      <w:r w:rsidR="003C200B">
        <w:rPr>
          <w:rFonts w:ascii="Arial" w:hAnsi="Arial" w:cs="Arial"/>
          <w:sz w:val="24"/>
          <w:szCs w:val="24"/>
        </w:rPr>
        <w:t xml:space="preserve"> AN.</w:t>
      </w:r>
    </w:p>
    <w:p w:rsidR="003C200B" w:rsidRDefault="003C200B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2E6D" w:rsidRPr="00926A7B" w:rsidRDefault="00642E6D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43553" w:rsidRPr="008B1960" w:rsidRDefault="008B1960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8B1960">
        <w:rPr>
          <w:rFonts w:ascii="Arial" w:hAnsi="Arial" w:cs="Arial"/>
          <w:b/>
          <w:i/>
          <w:sz w:val="24"/>
          <w:szCs w:val="24"/>
        </w:rPr>
        <w:t xml:space="preserve">Nota : le rendement du réducteur est de 0,86. Il sera pris égal à 1 dans ce TP pour faciliter la compréhension et les calculs. </w:t>
      </w:r>
    </w:p>
    <w:p w:rsidR="004759E7" w:rsidRPr="008B1960" w:rsidRDefault="004759E7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759E7" w:rsidRDefault="00774785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85522">
        <w:rPr>
          <w:rFonts w:ascii="Arial" w:hAnsi="Arial" w:cs="Arial"/>
          <w:sz w:val="24"/>
          <w:szCs w:val="24"/>
        </w:rPr>
        <w:t>4</w:t>
      </w:r>
      <w:r w:rsidR="004759E7" w:rsidRPr="004759E7">
        <w:rPr>
          <w:rFonts w:ascii="Arial" w:hAnsi="Arial" w:cs="Arial"/>
          <w:sz w:val="24"/>
          <w:szCs w:val="24"/>
        </w:rPr>
        <w:t xml:space="preserve">/ </w:t>
      </w:r>
      <w:r w:rsidR="004759E7">
        <w:rPr>
          <w:rFonts w:ascii="Arial" w:hAnsi="Arial" w:cs="Arial"/>
          <w:sz w:val="24"/>
          <w:szCs w:val="24"/>
        </w:rPr>
        <w:t xml:space="preserve">Compléter le tableau en donnant le nom et </w:t>
      </w:r>
      <w:r w:rsidR="004759E7" w:rsidRPr="004759E7">
        <w:rPr>
          <w:rFonts w:ascii="Arial" w:hAnsi="Arial" w:cs="Arial"/>
          <w:sz w:val="24"/>
          <w:szCs w:val="24"/>
        </w:rPr>
        <w:t xml:space="preserve">les unités pour chaque terme </w:t>
      </w:r>
      <w:r w:rsidR="004759E7">
        <w:rPr>
          <w:rFonts w:ascii="Arial" w:hAnsi="Arial" w:cs="Arial"/>
          <w:sz w:val="24"/>
          <w:szCs w:val="24"/>
        </w:rPr>
        <w:t xml:space="preserve">de la loi suivante :  </w:t>
      </w:r>
    </w:p>
    <w:p w:rsidR="004759E7" w:rsidRPr="004759E7" w:rsidRDefault="004759E7" w:rsidP="004759E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4759E7">
        <w:rPr>
          <w:rFonts w:ascii="Arial" w:hAnsi="Arial" w:cs="Arial"/>
          <w:b/>
          <w:sz w:val="24"/>
          <w:szCs w:val="24"/>
        </w:rPr>
        <w:t xml:space="preserve">J dΩ/dt = </w:t>
      </w:r>
      <w:r w:rsidRPr="004759E7">
        <w:rPr>
          <w:rFonts w:ascii="Arial" w:hAnsi="Arial" w:cs="Arial"/>
          <w:b/>
          <w:bCs/>
          <w:sz w:val="24"/>
          <w:szCs w:val="24"/>
        </w:rPr>
        <w:t>C</w:t>
      </w:r>
      <w:r w:rsidRPr="004759E7">
        <w:rPr>
          <w:rFonts w:ascii="Arial" w:hAnsi="Arial" w:cs="Arial"/>
          <w:b/>
          <w:bCs/>
          <w:sz w:val="24"/>
          <w:szCs w:val="24"/>
          <w:vertAlign w:val="subscript"/>
        </w:rPr>
        <w:t xml:space="preserve">m </w:t>
      </w:r>
      <w:r w:rsidRPr="004759E7">
        <w:rPr>
          <w:rFonts w:ascii="Arial" w:hAnsi="Arial" w:cs="Arial"/>
          <w:b/>
          <w:bCs/>
          <w:sz w:val="24"/>
          <w:szCs w:val="24"/>
        </w:rPr>
        <w:t>– C</w:t>
      </w:r>
      <w:r w:rsidRPr="004759E7">
        <w:rPr>
          <w:rFonts w:ascii="Arial" w:hAnsi="Arial" w:cs="Arial"/>
          <w:b/>
          <w:bCs/>
          <w:sz w:val="24"/>
          <w:szCs w:val="24"/>
          <w:vertAlign w:val="subscript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295"/>
        <w:gridCol w:w="3296"/>
      </w:tblGrid>
      <w:tr w:rsidR="004759E7" w:rsidRPr="00096CA7" w:rsidTr="00096CA7">
        <w:tc>
          <w:tcPr>
            <w:tcW w:w="3295" w:type="dxa"/>
          </w:tcPr>
          <w:p w:rsidR="004759E7" w:rsidRPr="00096CA7" w:rsidRDefault="004759E7" w:rsidP="0009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A7">
              <w:rPr>
                <w:rFonts w:ascii="Arial" w:hAnsi="Arial" w:cs="Arial"/>
                <w:b/>
                <w:sz w:val="24"/>
                <w:szCs w:val="24"/>
              </w:rPr>
              <w:t>Terme</w:t>
            </w:r>
          </w:p>
        </w:tc>
        <w:tc>
          <w:tcPr>
            <w:tcW w:w="3295" w:type="dxa"/>
          </w:tcPr>
          <w:p w:rsidR="004759E7" w:rsidRPr="00096CA7" w:rsidRDefault="004759E7" w:rsidP="0009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A7">
              <w:rPr>
                <w:rFonts w:ascii="Arial" w:hAnsi="Arial" w:cs="Arial"/>
                <w:b/>
                <w:sz w:val="24"/>
                <w:szCs w:val="24"/>
              </w:rPr>
              <w:t xml:space="preserve">Nom </w:t>
            </w:r>
          </w:p>
        </w:tc>
        <w:tc>
          <w:tcPr>
            <w:tcW w:w="3296" w:type="dxa"/>
          </w:tcPr>
          <w:p w:rsidR="004759E7" w:rsidRPr="00096CA7" w:rsidRDefault="004759E7" w:rsidP="0009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A7">
              <w:rPr>
                <w:rFonts w:ascii="Arial" w:hAnsi="Arial" w:cs="Arial"/>
                <w:b/>
                <w:sz w:val="24"/>
                <w:szCs w:val="24"/>
              </w:rPr>
              <w:t xml:space="preserve">Unité </w:t>
            </w:r>
          </w:p>
        </w:tc>
      </w:tr>
      <w:tr w:rsidR="004759E7" w:rsidRPr="00096CA7" w:rsidTr="00096CA7">
        <w:tc>
          <w:tcPr>
            <w:tcW w:w="3295" w:type="dxa"/>
          </w:tcPr>
          <w:p w:rsidR="004759E7" w:rsidRPr="00096CA7" w:rsidRDefault="004759E7" w:rsidP="0009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A7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3295" w:type="dxa"/>
          </w:tcPr>
          <w:p w:rsidR="004759E7" w:rsidRPr="00096CA7" w:rsidRDefault="004759E7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96" w:type="dxa"/>
          </w:tcPr>
          <w:p w:rsidR="004759E7" w:rsidRPr="00096CA7" w:rsidRDefault="004759E7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4759E7" w:rsidRPr="00096CA7" w:rsidTr="00096CA7">
        <w:tc>
          <w:tcPr>
            <w:tcW w:w="3295" w:type="dxa"/>
          </w:tcPr>
          <w:p w:rsidR="004759E7" w:rsidRPr="00096CA7" w:rsidRDefault="004759E7" w:rsidP="0009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A7">
              <w:rPr>
                <w:rFonts w:ascii="Arial" w:hAnsi="Arial" w:cs="Arial"/>
                <w:b/>
                <w:sz w:val="24"/>
                <w:szCs w:val="24"/>
              </w:rPr>
              <w:t>dΩ/dt</w:t>
            </w:r>
          </w:p>
        </w:tc>
        <w:tc>
          <w:tcPr>
            <w:tcW w:w="3295" w:type="dxa"/>
          </w:tcPr>
          <w:p w:rsidR="004759E7" w:rsidRPr="00096CA7" w:rsidRDefault="004759E7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96" w:type="dxa"/>
          </w:tcPr>
          <w:p w:rsidR="004759E7" w:rsidRPr="00096CA7" w:rsidRDefault="004759E7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4759E7" w:rsidRPr="00096CA7" w:rsidTr="00096CA7">
        <w:tc>
          <w:tcPr>
            <w:tcW w:w="3295" w:type="dxa"/>
          </w:tcPr>
          <w:p w:rsidR="004759E7" w:rsidRPr="00096CA7" w:rsidRDefault="004759E7" w:rsidP="0009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CA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096CA7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 xml:space="preserve">m </w:t>
            </w:r>
            <w:r w:rsidRPr="00096CA7"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  <w:r w:rsidRPr="00096CA7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3295" w:type="dxa"/>
          </w:tcPr>
          <w:p w:rsidR="004759E7" w:rsidRPr="00096CA7" w:rsidRDefault="004759E7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96" w:type="dxa"/>
          </w:tcPr>
          <w:p w:rsidR="004759E7" w:rsidRPr="00096CA7" w:rsidRDefault="004759E7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759E7" w:rsidRDefault="004759E7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9E7" w:rsidRPr="004759E7" w:rsidRDefault="004759E7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5079" w:rsidRPr="00BA78EC" w:rsidRDefault="004759E7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BA78EC" w:rsidRPr="00BA78E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C/ </w:t>
      </w:r>
      <w:r w:rsidR="00981C96" w:rsidRPr="00BA78EC">
        <w:rPr>
          <w:rFonts w:ascii="Arial" w:hAnsi="Arial" w:cs="Arial"/>
          <w:b/>
          <w:sz w:val="24"/>
          <w:szCs w:val="24"/>
          <w:u w:val="single"/>
        </w:rPr>
        <w:t>Vérification des résultats à l’aide du logiciel de simulation Matlab</w:t>
      </w:r>
    </w:p>
    <w:p w:rsidR="00981C96" w:rsidRPr="00BE4156" w:rsidRDefault="00981C96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E4156">
        <w:rPr>
          <w:rFonts w:ascii="Arial" w:hAnsi="Arial" w:cs="Arial"/>
          <w:i/>
          <w:sz w:val="24"/>
          <w:szCs w:val="24"/>
        </w:rPr>
        <w:t xml:space="preserve">Ouvrir le logiciel et le fichier </w:t>
      </w:r>
      <w:r w:rsidR="00BE4156">
        <w:rPr>
          <w:rFonts w:ascii="Arial" w:hAnsi="Arial" w:cs="Arial"/>
          <w:i/>
          <w:sz w:val="24"/>
          <w:szCs w:val="24"/>
        </w:rPr>
        <w:t>Vehicule_</w:t>
      </w:r>
      <w:r w:rsidRPr="00BE4156">
        <w:rPr>
          <w:rFonts w:ascii="Arial" w:hAnsi="Arial" w:cs="Arial"/>
          <w:i/>
          <w:sz w:val="24"/>
          <w:szCs w:val="24"/>
        </w:rPr>
        <w:t>MCC.mtb</w:t>
      </w:r>
    </w:p>
    <w:p w:rsidR="00BE5079" w:rsidRPr="00981C96" w:rsidRDefault="00DF6A8D" w:rsidP="00981C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6181090" cy="3950335"/>
            <wp:effectExtent l="19050" t="0" r="0" b="0"/>
            <wp:docPr id="2" name="Image 2" descr="MC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9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79" w:rsidRDefault="00BE5079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322C8" w:rsidRPr="00745C06" w:rsidRDefault="00774785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C1 </w:t>
      </w:r>
      <w:r w:rsidR="004322C8" w:rsidRPr="00745C06">
        <w:rPr>
          <w:rFonts w:ascii="Arial" w:hAnsi="Arial" w:cs="Arial"/>
          <w:b/>
          <w:sz w:val="24"/>
          <w:szCs w:val="24"/>
          <w:u w:val="single"/>
        </w:rPr>
        <w:t>Valider le modèle en vérifiant les éléments suivants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0"/>
        <w:gridCol w:w="6586"/>
      </w:tblGrid>
      <w:tr w:rsidR="004322C8" w:rsidRPr="00B33BA9" w:rsidTr="00B33BA9">
        <w:tc>
          <w:tcPr>
            <w:tcW w:w="3300" w:type="dxa"/>
          </w:tcPr>
          <w:p w:rsidR="004322C8" w:rsidRPr="00B33BA9" w:rsidRDefault="004322C8" w:rsidP="00B3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3BA9">
              <w:rPr>
                <w:rFonts w:ascii="Arial" w:hAnsi="Arial" w:cs="Arial"/>
                <w:sz w:val="24"/>
                <w:szCs w:val="24"/>
              </w:rPr>
              <w:t>Tension batterie</w:t>
            </w:r>
          </w:p>
        </w:tc>
        <w:tc>
          <w:tcPr>
            <w:tcW w:w="6586" w:type="dxa"/>
          </w:tcPr>
          <w:p w:rsidR="004322C8" w:rsidRPr="006B6692" w:rsidRDefault="004322C8" w:rsidP="00B3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322C8" w:rsidRPr="00B33BA9" w:rsidTr="00B33BA9">
        <w:tc>
          <w:tcPr>
            <w:tcW w:w="3300" w:type="dxa"/>
          </w:tcPr>
          <w:p w:rsidR="004322C8" w:rsidRPr="00B33BA9" w:rsidRDefault="004322C8" w:rsidP="00B3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3BA9">
              <w:rPr>
                <w:rFonts w:ascii="Arial" w:hAnsi="Arial" w:cs="Arial"/>
                <w:sz w:val="24"/>
                <w:szCs w:val="24"/>
              </w:rPr>
              <w:t>Validité de la mesure OK1</w:t>
            </w:r>
            <w:r w:rsidR="00745C06">
              <w:rPr>
                <w:rFonts w:ascii="Arial" w:hAnsi="Arial" w:cs="Arial"/>
                <w:sz w:val="24"/>
                <w:szCs w:val="24"/>
              </w:rPr>
              <w:t>. Expliquer pourquoi ce relevé donne la vitesse moteur en tr/mn.</w:t>
            </w:r>
          </w:p>
        </w:tc>
        <w:tc>
          <w:tcPr>
            <w:tcW w:w="6586" w:type="dxa"/>
          </w:tcPr>
          <w:p w:rsidR="004322C8" w:rsidRPr="006B6692" w:rsidRDefault="004322C8" w:rsidP="00B3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322C8" w:rsidRPr="00B33BA9" w:rsidTr="00B33BA9">
        <w:tc>
          <w:tcPr>
            <w:tcW w:w="3300" w:type="dxa"/>
          </w:tcPr>
          <w:p w:rsidR="004322C8" w:rsidRPr="00B33BA9" w:rsidRDefault="004322C8" w:rsidP="00B3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3BA9">
              <w:rPr>
                <w:rFonts w:ascii="Arial" w:hAnsi="Arial" w:cs="Arial"/>
                <w:sz w:val="24"/>
                <w:szCs w:val="24"/>
              </w:rPr>
              <w:t>Validité de fréquence de rotation roue tr/s</w:t>
            </w:r>
            <w:r w:rsidR="00745C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86" w:type="dxa"/>
          </w:tcPr>
          <w:p w:rsidR="004322C8" w:rsidRPr="006B6692" w:rsidRDefault="004322C8" w:rsidP="00B3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322C8" w:rsidRPr="00B33BA9" w:rsidTr="00B33BA9">
        <w:tc>
          <w:tcPr>
            <w:tcW w:w="3300" w:type="dxa"/>
          </w:tcPr>
          <w:p w:rsidR="004322C8" w:rsidRPr="00B33BA9" w:rsidRDefault="00745C06" w:rsidP="00B3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Validité  de VITESSE en </w:t>
            </w:r>
            <w:r w:rsidR="004322C8" w:rsidRPr="00B33BA9">
              <w:rPr>
                <w:rFonts w:ascii="Arial" w:hAnsi="Arial" w:cs="Arial"/>
                <w:sz w:val="24"/>
                <w:szCs w:val="24"/>
              </w:rPr>
              <w:t>m/H</w:t>
            </w:r>
          </w:p>
        </w:tc>
        <w:tc>
          <w:tcPr>
            <w:tcW w:w="6586" w:type="dxa"/>
          </w:tcPr>
          <w:p w:rsidR="004322C8" w:rsidRPr="006B6692" w:rsidRDefault="004322C8" w:rsidP="00B3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322C8" w:rsidRPr="00B33BA9" w:rsidTr="00B33BA9">
        <w:tc>
          <w:tcPr>
            <w:tcW w:w="3300" w:type="dxa"/>
          </w:tcPr>
          <w:p w:rsidR="004322C8" w:rsidRPr="00B33BA9" w:rsidRDefault="004322C8" w:rsidP="00B3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3BA9">
              <w:rPr>
                <w:rFonts w:ascii="Arial" w:hAnsi="Arial" w:cs="Arial"/>
                <w:sz w:val="24"/>
                <w:szCs w:val="24"/>
              </w:rPr>
              <w:t>Quelle relation permet de dire que OK2 donne l’image du couple moteur</w:t>
            </w:r>
          </w:p>
        </w:tc>
        <w:tc>
          <w:tcPr>
            <w:tcW w:w="6586" w:type="dxa"/>
          </w:tcPr>
          <w:p w:rsidR="004322C8" w:rsidRPr="006B6692" w:rsidRDefault="004322C8" w:rsidP="00B3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322C8" w:rsidRPr="004322C8" w:rsidRDefault="004322C8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5079" w:rsidRPr="00981C96" w:rsidRDefault="00BE5079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E5079" w:rsidRPr="00213953" w:rsidRDefault="00774785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C2 </w:t>
      </w:r>
      <w:r w:rsidR="00745C06" w:rsidRPr="00745C06">
        <w:rPr>
          <w:rFonts w:ascii="Arial" w:hAnsi="Arial" w:cs="Arial"/>
          <w:b/>
          <w:sz w:val="24"/>
          <w:szCs w:val="24"/>
          <w:u w:val="single"/>
        </w:rPr>
        <w:t>Comportement en phase d’accélération</w:t>
      </w:r>
      <w:r w:rsidR="00BE4156">
        <w:rPr>
          <w:rFonts w:ascii="Arial" w:hAnsi="Arial" w:cs="Arial"/>
          <w:b/>
          <w:sz w:val="24"/>
          <w:szCs w:val="24"/>
          <w:u w:val="single"/>
        </w:rPr>
        <w:t>.</w:t>
      </w:r>
      <w:r w:rsidR="00785522">
        <w:rPr>
          <w:rFonts w:ascii="Arial" w:hAnsi="Arial" w:cs="Arial"/>
          <w:b/>
          <w:sz w:val="24"/>
          <w:szCs w:val="24"/>
          <w:u w:val="single"/>
        </w:rPr>
        <w:t xml:space="preserve"> AN</w:t>
      </w:r>
      <w:r w:rsidR="00BE4156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9"/>
        <w:gridCol w:w="2996"/>
        <w:gridCol w:w="3417"/>
      </w:tblGrid>
      <w:tr w:rsidR="00147E34" w:rsidRPr="00096CA7" w:rsidTr="00096CA7">
        <w:tc>
          <w:tcPr>
            <w:tcW w:w="3549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A7">
              <w:rPr>
                <w:rFonts w:ascii="Arial" w:hAnsi="Arial" w:cs="Arial"/>
                <w:sz w:val="24"/>
                <w:szCs w:val="24"/>
              </w:rPr>
              <w:t>Essai à réaliser</w:t>
            </w:r>
          </w:p>
        </w:tc>
        <w:tc>
          <w:tcPr>
            <w:tcW w:w="2996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A7">
              <w:rPr>
                <w:rFonts w:ascii="Arial" w:hAnsi="Arial" w:cs="Arial"/>
                <w:sz w:val="24"/>
                <w:szCs w:val="24"/>
              </w:rPr>
              <w:t>Temps de réponse à 90%</w:t>
            </w:r>
          </w:p>
        </w:tc>
        <w:tc>
          <w:tcPr>
            <w:tcW w:w="3417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A7">
              <w:rPr>
                <w:rFonts w:ascii="Arial" w:hAnsi="Arial" w:cs="Arial"/>
                <w:sz w:val="24"/>
                <w:szCs w:val="24"/>
              </w:rPr>
              <w:t>Vitesse finale atteinte en 20s</w:t>
            </w:r>
          </w:p>
        </w:tc>
      </w:tr>
      <w:tr w:rsidR="00147E34" w:rsidRPr="00096CA7" w:rsidTr="00096CA7">
        <w:tc>
          <w:tcPr>
            <w:tcW w:w="3549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A7">
              <w:rPr>
                <w:rFonts w:ascii="Arial" w:hAnsi="Arial" w:cs="Arial"/>
                <w:sz w:val="24"/>
                <w:szCs w:val="24"/>
              </w:rPr>
              <w:t>Avec un couple résistant de 0Nm, mesurer le temps mis par la voiture pour atteindre 90% de sa vitesse maximale. Relever la vitesse finale.</w:t>
            </w:r>
          </w:p>
        </w:tc>
        <w:tc>
          <w:tcPr>
            <w:tcW w:w="2996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17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47E34" w:rsidRPr="00096CA7" w:rsidTr="00096CA7">
        <w:tc>
          <w:tcPr>
            <w:tcW w:w="3549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A7">
              <w:rPr>
                <w:rFonts w:ascii="Arial" w:hAnsi="Arial" w:cs="Arial"/>
                <w:sz w:val="24"/>
                <w:szCs w:val="24"/>
              </w:rPr>
              <w:t xml:space="preserve">Modifier le couple résistant (10Nm) et faire de nouveau la mesure du temps mis par la voiture pour atteindre 90% de </w:t>
            </w:r>
            <w:r w:rsidRPr="00096CA7">
              <w:rPr>
                <w:rFonts w:ascii="Arial" w:hAnsi="Arial" w:cs="Arial"/>
                <w:sz w:val="24"/>
                <w:szCs w:val="24"/>
              </w:rPr>
              <w:lastRenderedPageBreak/>
              <w:t>sa vitesse maximale.</w:t>
            </w:r>
          </w:p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A7">
              <w:rPr>
                <w:rFonts w:ascii="Arial" w:hAnsi="Arial" w:cs="Arial"/>
                <w:sz w:val="24"/>
                <w:szCs w:val="24"/>
              </w:rPr>
              <w:t>Relever la vitesse finale.</w:t>
            </w:r>
          </w:p>
        </w:tc>
        <w:tc>
          <w:tcPr>
            <w:tcW w:w="2996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17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47E34" w:rsidRPr="00096CA7" w:rsidTr="00096CA7">
        <w:tc>
          <w:tcPr>
            <w:tcW w:w="3549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A7">
              <w:rPr>
                <w:rFonts w:ascii="Arial" w:hAnsi="Arial" w:cs="Arial"/>
                <w:sz w:val="24"/>
                <w:szCs w:val="24"/>
              </w:rPr>
              <w:lastRenderedPageBreak/>
              <w:t>Modifier le couple résistant (20Nm) et faire de nouveau la mesure du temps mis par la voiture pour atteindre 90% de sa vitesse maximale.</w:t>
            </w:r>
          </w:p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A7">
              <w:rPr>
                <w:rFonts w:ascii="Arial" w:hAnsi="Arial" w:cs="Arial"/>
                <w:sz w:val="24"/>
                <w:szCs w:val="24"/>
              </w:rPr>
              <w:t>Relever la vitesse finale.</w:t>
            </w:r>
          </w:p>
        </w:tc>
        <w:tc>
          <w:tcPr>
            <w:tcW w:w="2996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17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47E34" w:rsidRPr="00096CA7" w:rsidTr="00096CA7">
        <w:tc>
          <w:tcPr>
            <w:tcW w:w="3549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A7">
              <w:rPr>
                <w:rFonts w:ascii="Arial" w:hAnsi="Arial" w:cs="Arial"/>
                <w:sz w:val="24"/>
                <w:szCs w:val="24"/>
              </w:rPr>
              <w:t>Modifier le couple résistant (</w:t>
            </w:r>
            <w:r w:rsidR="00213953" w:rsidRPr="00096CA7">
              <w:rPr>
                <w:rFonts w:ascii="Arial" w:hAnsi="Arial" w:cs="Arial"/>
                <w:sz w:val="24"/>
                <w:szCs w:val="24"/>
              </w:rPr>
              <w:t>3</w:t>
            </w:r>
            <w:r w:rsidRPr="00096CA7">
              <w:rPr>
                <w:rFonts w:ascii="Arial" w:hAnsi="Arial" w:cs="Arial"/>
                <w:sz w:val="24"/>
                <w:szCs w:val="24"/>
              </w:rPr>
              <w:t>0Nm) et faire de nouveau la mesure du temps mis par la voiture pour atteindre 90% de sa vitesse maximale.</w:t>
            </w:r>
          </w:p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CA7">
              <w:rPr>
                <w:rFonts w:ascii="Arial" w:hAnsi="Arial" w:cs="Arial"/>
                <w:sz w:val="24"/>
                <w:szCs w:val="24"/>
              </w:rPr>
              <w:t>Relever la vitesse finale.</w:t>
            </w:r>
          </w:p>
        </w:tc>
        <w:tc>
          <w:tcPr>
            <w:tcW w:w="2996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17" w:type="dxa"/>
          </w:tcPr>
          <w:p w:rsidR="00147E34" w:rsidRPr="00096CA7" w:rsidRDefault="00147E34" w:rsidP="0009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8B1960" w:rsidRDefault="008B1960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1960" w:rsidRDefault="008B1960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5079" w:rsidRDefault="002139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Conclure : </w:t>
      </w:r>
      <w:r w:rsidRPr="00B33BA9">
        <w:rPr>
          <w:rFonts w:ascii="Arial" w:hAnsi="Arial" w:cs="Arial"/>
          <w:sz w:val="24"/>
          <w:szCs w:val="24"/>
        </w:rPr>
        <w:t xml:space="preserve"> quell</w:t>
      </w:r>
      <w:r>
        <w:rPr>
          <w:rFonts w:ascii="Arial" w:hAnsi="Arial" w:cs="Arial"/>
          <w:sz w:val="24"/>
          <w:szCs w:val="24"/>
        </w:rPr>
        <w:t>e loi permet de comprendre l’évolution du temps mis par le véhicule pour atteindre 90% de sa</w:t>
      </w:r>
      <w:r w:rsidR="00785522">
        <w:rPr>
          <w:rFonts w:ascii="Arial" w:hAnsi="Arial" w:cs="Arial"/>
          <w:sz w:val="24"/>
          <w:szCs w:val="24"/>
        </w:rPr>
        <w:t xml:space="preserve"> vitesse maximale en fonction des différentes valeurs du </w:t>
      </w:r>
      <w:r>
        <w:rPr>
          <w:rFonts w:ascii="Arial" w:hAnsi="Arial" w:cs="Arial"/>
          <w:sz w:val="24"/>
          <w:szCs w:val="24"/>
        </w:rPr>
        <w:t>couple</w:t>
      </w:r>
      <w:r w:rsidR="00785522">
        <w:rPr>
          <w:rFonts w:ascii="Arial" w:hAnsi="Arial" w:cs="Arial"/>
          <w:sz w:val="24"/>
          <w:szCs w:val="24"/>
        </w:rPr>
        <w:t xml:space="preserve"> résistant</w:t>
      </w:r>
      <w:r>
        <w:rPr>
          <w:rFonts w:ascii="Arial" w:hAnsi="Arial" w:cs="Arial"/>
          <w:sz w:val="24"/>
          <w:szCs w:val="24"/>
        </w:rPr>
        <w:t>.</w:t>
      </w:r>
    </w:p>
    <w:p w:rsidR="00213953" w:rsidRDefault="002139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3953" w:rsidRDefault="008B1960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3553" w:rsidRPr="00785522" w:rsidRDefault="00BA78EC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85522">
        <w:rPr>
          <w:rFonts w:ascii="Arial" w:hAnsi="Arial" w:cs="Arial"/>
          <w:b/>
          <w:bCs/>
          <w:sz w:val="24"/>
          <w:szCs w:val="24"/>
          <w:u w:val="single"/>
        </w:rPr>
        <w:t xml:space="preserve">D / </w:t>
      </w:r>
      <w:r w:rsidR="006B6692" w:rsidRPr="00785522">
        <w:rPr>
          <w:rFonts w:ascii="Arial" w:hAnsi="Arial" w:cs="Arial"/>
          <w:b/>
          <w:bCs/>
          <w:sz w:val="24"/>
          <w:szCs w:val="24"/>
          <w:u w:val="single"/>
        </w:rPr>
        <w:t>Analyse du fonctionnement pour un fonctionnement sur route plate.</w:t>
      </w:r>
    </w:p>
    <w:p w:rsidR="00BA78EC" w:rsidRDefault="00BA78EC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3553" w:rsidRDefault="00785522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 va tester le fonctionnement du véhicule qui est soumis à la résistance de l’air et aux imperfections des roulements.</w:t>
      </w:r>
    </w:p>
    <w:p w:rsidR="001D7325" w:rsidRPr="00943553" w:rsidRDefault="00785522" w:rsidP="007855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Cet essai doit permettre de comprendre le fonctionnement en vitesse maximale.</w:t>
      </w:r>
    </w:p>
    <w:p w:rsidR="001D7325" w:rsidRPr="001D7325" w:rsidRDefault="00774785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7325">
        <w:rPr>
          <w:rFonts w:ascii="Arial" w:hAnsi="Arial" w:cs="Arial"/>
          <w:b/>
          <w:sz w:val="24"/>
          <w:szCs w:val="24"/>
        </w:rPr>
        <w:t>D</w:t>
      </w:r>
      <w:r w:rsidR="006B6692" w:rsidRPr="001D7325">
        <w:rPr>
          <w:rFonts w:ascii="Arial" w:hAnsi="Arial" w:cs="Arial"/>
          <w:b/>
          <w:sz w:val="24"/>
          <w:szCs w:val="24"/>
        </w:rPr>
        <w:t>1</w:t>
      </w:r>
      <w:r w:rsidR="00943553" w:rsidRPr="001D7325">
        <w:rPr>
          <w:rFonts w:ascii="Arial" w:hAnsi="Arial" w:cs="Arial"/>
          <w:b/>
          <w:sz w:val="24"/>
          <w:szCs w:val="24"/>
        </w:rPr>
        <w:t xml:space="preserve">/ </w:t>
      </w:r>
      <w:r w:rsidR="001D7325" w:rsidRPr="001D7325">
        <w:rPr>
          <w:rFonts w:ascii="Arial" w:hAnsi="Arial" w:cs="Arial"/>
          <w:b/>
          <w:sz w:val="24"/>
          <w:szCs w:val="24"/>
        </w:rPr>
        <w:t xml:space="preserve">Force de pénétration dans l’air : </w:t>
      </w:r>
    </w:p>
    <w:p w:rsidR="00FD5545" w:rsidRDefault="009435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3">
        <w:rPr>
          <w:rFonts w:ascii="Arial" w:hAnsi="Arial" w:cs="Arial"/>
          <w:sz w:val="24"/>
          <w:szCs w:val="24"/>
        </w:rPr>
        <w:t>La force de pénétration dans l'air F</w:t>
      </w:r>
      <w:r w:rsidRPr="00FD5545">
        <w:rPr>
          <w:rFonts w:ascii="Arial" w:hAnsi="Arial" w:cs="Arial"/>
          <w:sz w:val="24"/>
          <w:szCs w:val="24"/>
          <w:vertAlign w:val="subscript"/>
        </w:rPr>
        <w:t>air</w:t>
      </w:r>
      <w:r w:rsidRPr="00943553">
        <w:rPr>
          <w:rFonts w:ascii="Arial" w:hAnsi="Arial" w:cs="Arial"/>
          <w:sz w:val="24"/>
          <w:szCs w:val="24"/>
        </w:rPr>
        <w:t xml:space="preserve"> est proportionnelle au carré de la vitesse du véhicule V</w:t>
      </w:r>
      <w:r w:rsidRPr="00FD5545">
        <w:rPr>
          <w:rFonts w:ascii="Arial" w:hAnsi="Arial" w:cs="Arial"/>
          <w:sz w:val="24"/>
          <w:szCs w:val="24"/>
          <w:vertAlign w:val="subscript"/>
        </w:rPr>
        <w:t>VE</w:t>
      </w:r>
      <w:r w:rsidRPr="00943553">
        <w:rPr>
          <w:rFonts w:ascii="Arial" w:hAnsi="Arial" w:cs="Arial"/>
          <w:sz w:val="24"/>
          <w:szCs w:val="24"/>
        </w:rPr>
        <w:t>. Elle</w:t>
      </w:r>
      <w:r w:rsidR="00FD5545">
        <w:rPr>
          <w:rFonts w:ascii="Arial" w:hAnsi="Arial" w:cs="Arial"/>
          <w:sz w:val="24"/>
          <w:szCs w:val="24"/>
        </w:rPr>
        <w:t xml:space="preserve"> </w:t>
      </w:r>
      <w:r w:rsidRPr="00943553">
        <w:rPr>
          <w:rFonts w:ascii="Arial" w:hAnsi="Arial" w:cs="Arial"/>
          <w:sz w:val="24"/>
          <w:szCs w:val="24"/>
        </w:rPr>
        <w:t>est égale à</w:t>
      </w:r>
      <w:r w:rsidR="00FD5545">
        <w:rPr>
          <w:rFonts w:ascii="Arial" w:hAnsi="Arial" w:cs="Arial"/>
          <w:sz w:val="24"/>
          <w:szCs w:val="24"/>
        </w:rPr>
        <w:t xml:space="preserve"> </w:t>
      </w:r>
      <w:r w:rsidRPr="00FD5545">
        <w:rPr>
          <w:rFonts w:ascii="Arial" w:hAnsi="Arial" w:cs="Arial"/>
          <w:b/>
          <w:sz w:val="24"/>
          <w:szCs w:val="24"/>
        </w:rPr>
        <w:t>1</w:t>
      </w:r>
      <w:r w:rsidR="00FD5545" w:rsidRPr="00FD5545">
        <w:rPr>
          <w:rFonts w:ascii="Arial" w:hAnsi="Arial" w:cs="Arial"/>
          <w:b/>
          <w:sz w:val="24"/>
          <w:szCs w:val="24"/>
        </w:rPr>
        <w:t>/</w:t>
      </w:r>
      <w:r w:rsidRPr="00FD5545">
        <w:rPr>
          <w:rFonts w:ascii="Arial" w:hAnsi="Arial" w:cs="Arial"/>
          <w:b/>
          <w:sz w:val="24"/>
          <w:szCs w:val="24"/>
        </w:rPr>
        <w:t>2</w:t>
      </w:r>
      <w:r w:rsidRPr="00FD5545">
        <w:rPr>
          <w:rFonts w:ascii="Arial" w:hAnsi="Arial" w:cs="Arial"/>
          <w:b/>
          <w:i/>
          <w:iCs/>
          <w:sz w:val="24"/>
          <w:szCs w:val="24"/>
        </w:rPr>
        <w:t>.</w:t>
      </w:r>
      <w:r w:rsidR="00FD5545" w:rsidRPr="00FD5545">
        <w:rPr>
          <w:rFonts w:ascii="Arial" w:hAnsi="Arial" w:cs="Arial"/>
          <w:b/>
          <w:sz w:val="24"/>
          <w:szCs w:val="24"/>
        </w:rPr>
        <w:t>ρ</w:t>
      </w:r>
      <w:r w:rsidRPr="00FD5545">
        <w:rPr>
          <w:rFonts w:ascii="Arial" w:hAnsi="Arial" w:cs="Arial"/>
          <w:b/>
          <w:i/>
          <w:iCs/>
          <w:sz w:val="24"/>
          <w:szCs w:val="24"/>
        </w:rPr>
        <w:t>.</w:t>
      </w:r>
      <w:r w:rsidRPr="00FD5545">
        <w:rPr>
          <w:rFonts w:ascii="Arial" w:hAnsi="Arial" w:cs="Arial"/>
          <w:b/>
          <w:sz w:val="24"/>
          <w:szCs w:val="24"/>
        </w:rPr>
        <w:t>S</w:t>
      </w:r>
      <w:r w:rsidRPr="00FD5545">
        <w:rPr>
          <w:rFonts w:ascii="Arial" w:hAnsi="Arial" w:cs="Arial"/>
          <w:b/>
          <w:i/>
          <w:iCs/>
          <w:sz w:val="24"/>
          <w:szCs w:val="24"/>
        </w:rPr>
        <w:t>.</w:t>
      </w:r>
      <w:r w:rsidRPr="00FD5545">
        <w:rPr>
          <w:rFonts w:ascii="Arial" w:hAnsi="Arial" w:cs="Arial"/>
          <w:b/>
          <w:sz w:val="24"/>
          <w:szCs w:val="24"/>
        </w:rPr>
        <w:t>C</w:t>
      </w:r>
      <w:r w:rsidR="00FD5545" w:rsidRPr="00FD5545">
        <w:rPr>
          <w:rFonts w:ascii="Arial" w:hAnsi="Arial" w:cs="Arial"/>
          <w:b/>
          <w:sz w:val="24"/>
          <w:szCs w:val="24"/>
          <w:vertAlign w:val="subscript"/>
        </w:rPr>
        <w:t>x</w:t>
      </w:r>
      <w:r w:rsidRPr="00FD5545">
        <w:rPr>
          <w:rFonts w:ascii="Arial" w:hAnsi="Arial" w:cs="Arial"/>
          <w:b/>
          <w:sz w:val="24"/>
          <w:szCs w:val="24"/>
        </w:rPr>
        <w:t xml:space="preserve"> </w:t>
      </w:r>
      <w:r w:rsidRPr="00FD5545">
        <w:rPr>
          <w:rFonts w:ascii="Arial" w:hAnsi="Arial" w:cs="Arial"/>
          <w:b/>
          <w:i/>
          <w:iCs/>
          <w:sz w:val="24"/>
          <w:szCs w:val="24"/>
        </w:rPr>
        <w:t>.</w:t>
      </w:r>
      <w:r w:rsidRPr="00FD5545">
        <w:rPr>
          <w:rFonts w:ascii="Arial" w:hAnsi="Arial" w:cs="Arial"/>
          <w:b/>
          <w:sz w:val="24"/>
          <w:szCs w:val="24"/>
        </w:rPr>
        <w:t>V</w:t>
      </w:r>
      <w:r w:rsidR="00FD5545" w:rsidRPr="00FD5545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FD5545">
        <w:rPr>
          <w:rFonts w:ascii="Arial" w:hAnsi="Arial" w:cs="Arial"/>
          <w:sz w:val="24"/>
          <w:szCs w:val="24"/>
        </w:rPr>
        <w:t xml:space="preserve"> </w:t>
      </w:r>
      <w:r w:rsidRPr="00943553">
        <w:rPr>
          <w:rFonts w:ascii="Arial" w:hAnsi="Arial" w:cs="Arial"/>
          <w:sz w:val="24"/>
          <w:szCs w:val="24"/>
        </w:rPr>
        <w:t xml:space="preserve"> où le terme </w:t>
      </w:r>
      <w:r w:rsidRPr="00FD5545">
        <w:rPr>
          <w:rFonts w:ascii="Arial" w:hAnsi="Arial" w:cs="Arial"/>
          <w:b/>
          <w:sz w:val="24"/>
          <w:szCs w:val="24"/>
        </w:rPr>
        <w:t>S</w:t>
      </w:r>
      <w:r w:rsidRPr="00FD5545">
        <w:rPr>
          <w:rFonts w:ascii="Arial" w:hAnsi="Arial" w:cs="Arial"/>
          <w:b/>
          <w:i/>
          <w:iCs/>
          <w:sz w:val="24"/>
          <w:szCs w:val="24"/>
        </w:rPr>
        <w:t>.</w:t>
      </w:r>
      <w:r w:rsidRPr="00FD5545">
        <w:rPr>
          <w:rFonts w:ascii="Arial" w:hAnsi="Arial" w:cs="Arial"/>
          <w:b/>
          <w:sz w:val="24"/>
          <w:szCs w:val="24"/>
        </w:rPr>
        <w:t>C</w:t>
      </w:r>
      <w:r w:rsidR="00FD5545" w:rsidRPr="00FD5545">
        <w:rPr>
          <w:rFonts w:ascii="Arial" w:hAnsi="Arial" w:cs="Arial"/>
          <w:b/>
          <w:sz w:val="24"/>
          <w:szCs w:val="24"/>
          <w:vertAlign w:val="subscript"/>
        </w:rPr>
        <w:t>x</w:t>
      </w:r>
      <w:r w:rsidRPr="00943553">
        <w:rPr>
          <w:rFonts w:ascii="Arial" w:hAnsi="Arial" w:cs="Arial"/>
          <w:sz w:val="24"/>
          <w:szCs w:val="24"/>
        </w:rPr>
        <w:t xml:space="preserve"> vaut 0,</w:t>
      </w:r>
      <w:r w:rsidR="009154A1">
        <w:rPr>
          <w:rFonts w:ascii="Arial" w:hAnsi="Arial" w:cs="Arial"/>
          <w:sz w:val="24"/>
          <w:szCs w:val="24"/>
        </w:rPr>
        <w:t>8</w:t>
      </w:r>
      <w:r w:rsidRPr="00943553">
        <w:rPr>
          <w:rFonts w:ascii="Arial" w:hAnsi="Arial" w:cs="Arial"/>
          <w:sz w:val="24"/>
          <w:szCs w:val="24"/>
        </w:rPr>
        <w:t xml:space="preserve">m² et la masse volumique de l'air </w:t>
      </w:r>
      <w:r w:rsidR="00FD5545" w:rsidRPr="006246AF">
        <w:rPr>
          <w:rFonts w:ascii="Arial" w:hAnsi="Arial" w:cs="Arial"/>
          <w:b/>
          <w:sz w:val="24"/>
          <w:szCs w:val="24"/>
        </w:rPr>
        <w:t>ρ</w:t>
      </w:r>
      <w:r w:rsidR="00FD5545" w:rsidRPr="00943553">
        <w:rPr>
          <w:rFonts w:ascii="Arial" w:hAnsi="Arial" w:cs="Arial"/>
          <w:sz w:val="24"/>
          <w:szCs w:val="24"/>
        </w:rPr>
        <w:t xml:space="preserve"> </w:t>
      </w:r>
      <w:r w:rsidRPr="00943553">
        <w:rPr>
          <w:rFonts w:ascii="Arial" w:hAnsi="Arial" w:cs="Arial"/>
          <w:sz w:val="24"/>
          <w:szCs w:val="24"/>
        </w:rPr>
        <w:t>a pour</w:t>
      </w:r>
      <w:r w:rsidR="00FD5545">
        <w:rPr>
          <w:rFonts w:ascii="Arial" w:hAnsi="Arial" w:cs="Arial"/>
          <w:sz w:val="24"/>
          <w:szCs w:val="24"/>
        </w:rPr>
        <w:t xml:space="preserve"> </w:t>
      </w:r>
      <w:r w:rsidRPr="00943553">
        <w:rPr>
          <w:rFonts w:ascii="Arial" w:hAnsi="Arial" w:cs="Arial"/>
          <w:sz w:val="24"/>
          <w:szCs w:val="24"/>
        </w:rPr>
        <w:t xml:space="preserve">valeur 1,3kg.m-3. </w:t>
      </w:r>
    </w:p>
    <w:p w:rsidR="00FD5545" w:rsidRPr="00774785" w:rsidRDefault="009435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553">
        <w:rPr>
          <w:rFonts w:ascii="Arial" w:hAnsi="Arial" w:cs="Arial"/>
          <w:sz w:val="24"/>
          <w:szCs w:val="24"/>
        </w:rPr>
        <w:t xml:space="preserve">Calculer la force </w:t>
      </w:r>
      <w:r w:rsidR="001D7325">
        <w:rPr>
          <w:rFonts w:ascii="Arial" w:hAnsi="Arial" w:cs="Arial"/>
          <w:sz w:val="24"/>
          <w:szCs w:val="24"/>
        </w:rPr>
        <w:t xml:space="preserve">nécessaire pour vaincre la force </w:t>
      </w:r>
      <w:r w:rsidRPr="00943553">
        <w:rPr>
          <w:rFonts w:ascii="Arial" w:hAnsi="Arial" w:cs="Arial"/>
          <w:sz w:val="24"/>
          <w:szCs w:val="24"/>
        </w:rPr>
        <w:t>de pénétration dans l'air à la vitesse maximale.</w:t>
      </w:r>
      <w:r w:rsidR="00785522">
        <w:rPr>
          <w:rFonts w:ascii="Arial" w:hAnsi="Arial" w:cs="Arial"/>
          <w:sz w:val="24"/>
          <w:szCs w:val="24"/>
        </w:rPr>
        <w:t xml:space="preserve"> AN</w:t>
      </w:r>
      <w:r w:rsidR="00BE4156">
        <w:rPr>
          <w:rFonts w:ascii="Arial" w:hAnsi="Arial" w:cs="Arial"/>
          <w:sz w:val="24"/>
          <w:szCs w:val="24"/>
        </w:rPr>
        <w:t> .</w:t>
      </w:r>
    </w:p>
    <w:p w:rsidR="00AB03C4" w:rsidRDefault="00AB03C4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74785" w:rsidRPr="00AB03C4" w:rsidRDefault="00774785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1D7325" w:rsidRPr="001D7325" w:rsidRDefault="00774785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7325">
        <w:rPr>
          <w:rFonts w:ascii="Arial" w:hAnsi="Arial" w:cs="Arial"/>
          <w:b/>
          <w:sz w:val="24"/>
          <w:szCs w:val="24"/>
        </w:rPr>
        <w:t>D2</w:t>
      </w:r>
      <w:r w:rsidR="00943553" w:rsidRPr="001D7325">
        <w:rPr>
          <w:rFonts w:ascii="Arial" w:hAnsi="Arial" w:cs="Arial"/>
          <w:b/>
          <w:sz w:val="24"/>
          <w:szCs w:val="24"/>
        </w:rPr>
        <w:t xml:space="preserve">/ </w:t>
      </w:r>
      <w:r w:rsidR="001D7325" w:rsidRPr="001D7325">
        <w:rPr>
          <w:rFonts w:ascii="Arial" w:hAnsi="Arial" w:cs="Arial"/>
          <w:b/>
          <w:sz w:val="24"/>
          <w:szCs w:val="24"/>
        </w:rPr>
        <w:t xml:space="preserve">Force de résistance au roulement : </w:t>
      </w:r>
    </w:p>
    <w:p w:rsidR="006246AF" w:rsidRDefault="00943553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4785">
        <w:rPr>
          <w:rFonts w:ascii="Arial" w:hAnsi="Arial" w:cs="Arial"/>
          <w:sz w:val="24"/>
          <w:szCs w:val="24"/>
        </w:rPr>
        <w:t>La force de résistance au roulement FR en fonction de la vitesse du véhicule V</w:t>
      </w:r>
      <w:r w:rsidRPr="001D7325">
        <w:rPr>
          <w:rFonts w:ascii="Arial" w:hAnsi="Arial" w:cs="Arial"/>
          <w:sz w:val="24"/>
          <w:szCs w:val="24"/>
          <w:vertAlign w:val="subscript"/>
        </w:rPr>
        <w:t>VE</w:t>
      </w:r>
      <w:r w:rsidRPr="00774785">
        <w:rPr>
          <w:rFonts w:ascii="Arial" w:hAnsi="Arial" w:cs="Arial"/>
          <w:sz w:val="24"/>
          <w:szCs w:val="24"/>
        </w:rPr>
        <w:t xml:space="preserve"> est donnée par la</w:t>
      </w:r>
      <w:r w:rsidR="006246AF" w:rsidRPr="00774785">
        <w:rPr>
          <w:rFonts w:ascii="Arial" w:hAnsi="Arial" w:cs="Arial"/>
          <w:sz w:val="24"/>
          <w:szCs w:val="24"/>
        </w:rPr>
        <w:t xml:space="preserve"> </w:t>
      </w:r>
      <w:r w:rsidRPr="00774785">
        <w:rPr>
          <w:rFonts w:ascii="Arial" w:hAnsi="Arial" w:cs="Arial"/>
          <w:sz w:val="24"/>
          <w:szCs w:val="24"/>
        </w:rPr>
        <w:t xml:space="preserve">relation </w:t>
      </w:r>
      <w:r w:rsidRPr="00774785">
        <w:rPr>
          <w:rFonts w:ascii="Arial" w:hAnsi="Arial" w:cs="Arial"/>
          <w:b/>
          <w:sz w:val="24"/>
          <w:szCs w:val="24"/>
        </w:rPr>
        <w:t>F</w:t>
      </w:r>
      <w:r w:rsidRPr="00774785">
        <w:rPr>
          <w:rFonts w:ascii="Arial" w:hAnsi="Arial" w:cs="Arial"/>
          <w:b/>
          <w:sz w:val="24"/>
          <w:szCs w:val="24"/>
          <w:vertAlign w:val="subscript"/>
        </w:rPr>
        <w:t>R</w:t>
      </w:r>
      <w:r w:rsidR="00774785">
        <w:rPr>
          <w:rFonts w:ascii="Arial" w:hAnsi="Arial" w:cs="Arial"/>
          <w:b/>
          <w:sz w:val="24"/>
          <w:szCs w:val="24"/>
        </w:rPr>
        <w:t xml:space="preserve"> = mg(1</w:t>
      </w:r>
      <w:r w:rsidR="005316E2">
        <w:rPr>
          <w:rFonts w:ascii="Arial" w:hAnsi="Arial" w:cs="Arial"/>
          <w:b/>
          <w:sz w:val="24"/>
          <w:szCs w:val="24"/>
        </w:rPr>
        <w:t>2</w:t>
      </w:r>
      <w:r w:rsidRPr="00774785">
        <w:rPr>
          <w:rFonts w:ascii="Arial" w:hAnsi="Arial" w:cs="Arial"/>
          <w:b/>
          <w:sz w:val="24"/>
          <w:szCs w:val="24"/>
        </w:rPr>
        <w:t>,5.10</w:t>
      </w:r>
      <w:r w:rsidRPr="00774785">
        <w:rPr>
          <w:rFonts w:ascii="Arial" w:hAnsi="Arial" w:cs="Arial"/>
          <w:b/>
          <w:sz w:val="24"/>
          <w:szCs w:val="24"/>
          <w:vertAlign w:val="superscript"/>
        </w:rPr>
        <w:t>-3</w:t>
      </w:r>
      <w:r w:rsidR="00C81590">
        <w:rPr>
          <w:rFonts w:ascii="Arial" w:hAnsi="Arial" w:cs="Arial"/>
          <w:b/>
          <w:sz w:val="24"/>
          <w:szCs w:val="24"/>
        </w:rPr>
        <w:t xml:space="preserve"> + 1</w:t>
      </w:r>
      <w:r w:rsidRPr="00774785">
        <w:rPr>
          <w:rFonts w:ascii="Arial" w:hAnsi="Arial" w:cs="Arial"/>
          <w:b/>
          <w:sz w:val="24"/>
          <w:szCs w:val="24"/>
        </w:rPr>
        <w:t>,5.10-6.</w:t>
      </w:r>
      <w:r w:rsidR="006246AF" w:rsidRPr="00774785">
        <w:rPr>
          <w:rFonts w:ascii="Arial" w:hAnsi="Arial" w:cs="Arial"/>
          <w:b/>
          <w:sz w:val="24"/>
          <w:szCs w:val="24"/>
        </w:rPr>
        <w:t>(</w:t>
      </w:r>
      <w:r w:rsidRPr="00774785">
        <w:rPr>
          <w:rFonts w:ascii="Arial" w:hAnsi="Arial" w:cs="Arial"/>
          <w:b/>
          <w:sz w:val="24"/>
          <w:szCs w:val="24"/>
        </w:rPr>
        <w:t>V</w:t>
      </w:r>
      <w:r w:rsidRPr="00774785">
        <w:rPr>
          <w:rFonts w:ascii="Arial" w:hAnsi="Arial" w:cs="Arial"/>
          <w:b/>
          <w:sz w:val="24"/>
          <w:szCs w:val="24"/>
          <w:vertAlign w:val="subscript"/>
        </w:rPr>
        <w:t>VE</w:t>
      </w:r>
      <w:r w:rsidR="006246AF" w:rsidRPr="00774785">
        <w:rPr>
          <w:rFonts w:ascii="Arial" w:hAnsi="Arial" w:cs="Arial"/>
          <w:b/>
          <w:sz w:val="24"/>
          <w:szCs w:val="24"/>
        </w:rPr>
        <w:t>)</w:t>
      </w:r>
      <w:r w:rsidR="006246AF" w:rsidRPr="00774785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3F1C75">
        <w:rPr>
          <w:rFonts w:ascii="Arial" w:hAnsi="Arial" w:cs="Arial"/>
          <w:b/>
          <w:sz w:val="24"/>
          <w:szCs w:val="24"/>
        </w:rPr>
        <w:t>)</w:t>
      </w:r>
      <w:r w:rsidR="006246AF" w:rsidRPr="0077478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74785">
        <w:rPr>
          <w:rFonts w:ascii="Arial" w:hAnsi="Arial" w:cs="Arial"/>
          <w:sz w:val="24"/>
          <w:szCs w:val="24"/>
        </w:rPr>
        <w:t>où V</w:t>
      </w:r>
      <w:r w:rsidRPr="00774785">
        <w:rPr>
          <w:rFonts w:ascii="Arial" w:hAnsi="Arial" w:cs="Arial"/>
          <w:sz w:val="24"/>
          <w:szCs w:val="24"/>
          <w:vertAlign w:val="subscript"/>
        </w:rPr>
        <w:t>VE</w:t>
      </w:r>
      <w:r w:rsidRPr="00774785">
        <w:rPr>
          <w:rFonts w:ascii="Arial" w:hAnsi="Arial" w:cs="Arial"/>
          <w:sz w:val="24"/>
          <w:szCs w:val="24"/>
        </w:rPr>
        <w:t xml:space="preserve"> e</w:t>
      </w:r>
      <w:r w:rsidR="00774785">
        <w:rPr>
          <w:rFonts w:ascii="Arial" w:hAnsi="Arial" w:cs="Arial"/>
          <w:sz w:val="24"/>
          <w:szCs w:val="24"/>
        </w:rPr>
        <w:t>st exprimée en km.</w:t>
      </w:r>
      <w:r w:rsidR="003F5E14">
        <w:rPr>
          <w:rFonts w:ascii="Arial" w:hAnsi="Arial" w:cs="Arial"/>
          <w:sz w:val="24"/>
          <w:szCs w:val="24"/>
        </w:rPr>
        <w:t>h</w:t>
      </w:r>
      <w:r w:rsidRPr="00774785">
        <w:rPr>
          <w:rFonts w:ascii="Arial" w:hAnsi="Arial" w:cs="Arial"/>
          <w:sz w:val="24"/>
          <w:szCs w:val="24"/>
          <w:vertAlign w:val="superscript"/>
        </w:rPr>
        <w:t>-1</w:t>
      </w:r>
      <w:r w:rsidRPr="00774785">
        <w:rPr>
          <w:rFonts w:ascii="Arial" w:hAnsi="Arial" w:cs="Arial"/>
          <w:sz w:val="24"/>
          <w:szCs w:val="24"/>
        </w:rPr>
        <w:t xml:space="preserve"> et g vaut 9,81m.s</w:t>
      </w:r>
      <w:r w:rsidRPr="00774785">
        <w:rPr>
          <w:rFonts w:ascii="Arial" w:hAnsi="Arial" w:cs="Arial"/>
          <w:sz w:val="24"/>
          <w:szCs w:val="24"/>
          <w:vertAlign w:val="superscript"/>
        </w:rPr>
        <w:t>-2.</w:t>
      </w:r>
      <w:r w:rsidRPr="00943553">
        <w:rPr>
          <w:rFonts w:ascii="Arial" w:hAnsi="Arial" w:cs="Arial"/>
          <w:sz w:val="24"/>
          <w:szCs w:val="24"/>
        </w:rPr>
        <w:t xml:space="preserve"> </w:t>
      </w:r>
    </w:p>
    <w:p w:rsidR="00222A8A" w:rsidRDefault="00774785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Calculer F</w:t>
      </w:r>
      <w:r>
        <w:rPr>
          <w:rFonts w:ascii="Arial" w:hAnsi="Arial" w:cs="Arial"/>
          <w:sz w:val="24"/>
          <w:szCs w:val="24"/>
          <w:vertAlign w:val="subscript"/>
        </w:rPr>
        <w:t>R</w:t>
      </w:r>
      <w:r>
        <w:rPr>
          <w:rFonts w:ascii="Arial" w:hAnsi="Arial" w:cs="Arial"/>
          <w:sz w:val="24"/>
          <w:szCs w:val="24"/>
        </w:rPr>
        <w:t xml:space="preserve"> pour la vitesse maximale.</w:t>
      </w:r>
      <w:r w:rsidR="00785522">
        <w:rPr>
          <w:rFonts w:ascii="Arial" w:hAnsi="Arial" w:cs="Arial"/>
          <w:sz w:val="24"/>
          <w:szCs w:val="24"/>
        </w:rPr>
        <w:t xml:space="preserve"> AN</w:t>
      </w:r>
      <w:r w:rsidR="00BE4156">
        <w:rPr>
          <w:rFonts w:ascii="Arial" w:hAnsi="Arial" w:cs="Arial"/>
          <w:sz w:val="24"/>
          <w:szCs w:val="24"/>
        </w:rPr>
        <w:t>.</w:t>
      </w:r>
    </w:p>
    <w:p w:rsidR="00EE5569" w:rsidRPr="00774785" w:rsidRDefault="00EE5569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7325" w:rsidRPr="00C81590" w:rsidRDefault="001D7325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D7325" w:rsidRPr="00C81590" w:rsidRDefault="001D7325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43553" w:rsidRDefault="001D7325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1">
        <w:rPr>
          <w:rFonts w:ascii="Arial" w:hAnsi="Arial" w:cs="Arial"/>
          <w:b/>
          <w:sz w:val="24"/>
          <w:szCs w:val="24"/>
        </w:rPr>
        <w:t>D3</w:t>
      </w:r>
      <w:r>
        <w:rPr>
          <w:rFonts w:ascii="Arial" w:hAnsi="Arial" w:cs="Arial"/>
          <w:sz w:val="24"/>
          <w:szCs w:val="24"/>
        </w:rPr>
        <w:t xml:space="preserve"> </w:t>
      </w:r>
      <w:r w:rsidR="00943553" w:rsidRPr="00943553">
        <w:rPr>
          <w:rFonts w:ascii="Arial" w:hAnsi="Arial" w:cs="Arial"/>
          <w:sz w:val="24"/>
          <w:szCs w:val="24"/>
        </w:rPr>
        <w:t>Pour</w:t>
      </w:r>
      <w:r w:rsidR="006246AF">
        <w:rPr>
          <w:rFonts w:ascii="Arial" w:hAnsi="Arial" w:cs="Arial"/>
          <w:sz w:val="24"/>
          <w:szCs w:val="24"/>
        </w:rPr>
        <w:t xml:space="preserve"> </w:t>
      </w:r>
      <w:r w:rsidR="009154A1">
        <w:rPr>
          <w:rFonts w:ascii="Arial" w:hAnsi="Arial" w:cs="Arial"/>
          <w:sz w:val="24"/>
          <w:szCs w:val="24"/>
        </w:rPr>
        <w:t>la vitesse de 90km.H</w:t>
      </w:r>
      <w:r w:rsidR="009154A1">
        <w:rPr>
          <w:rFonts w:ascii="Arial" w:hAnsi="Arial" w:cs="Arial"/>
          <w:sz w:val="24"/>
          <w:szCs w:val="24"/>
          <w:vertAlign w:val="superscript"/>
        </w:rPr>
        <w:t>-1</w:t>
      </w:r>
      <w:r w:rsidR="00943553" w:rsidRPr="00943553">
        <w:rPr>
          <w:rFonts w:ascii="Arial" w:hAnsi="Arial" w:cs="Arial"/>
          <w:sz w:val="24"/>
          <w:szCs w:val="24"/>
        </w:rPr>
        <w:t xml:space="preserve">, calculer la </w:t>
      </w:r>
      <w:r>
        <w:rPr>
          <w:rFonts w:ascii="Arial" w:hAnsi="Arial" w:cs="Arial"/>
          <w:sz w:val="24"/>
          <w:szCs w:val="24"/>
        </w:rPr>
        <w:t>puissance que doit développer le moteur</w:t>
      </w:r>
      <w:r w:rsidR="009154A1">
        <w:rPr>
          <w:rFonts w:ascii="Arial" w:hAnsi="Arial" w:cs="Arial"/>
          <w:sz w:val="24"/>
          <w:szCs w:val="24"/>
        </w:rPr>
        <w:t xml:space="preserve"> pour vaincre la force de résistance au roulement et la force de pénétration dans l’air.</w:t>
      </w:r>
      <w:r w:rsidR="00BE4156">
        <w:rPr>
          <w:rFonts w:ascii="Arial" w:hAnsi="Arial" w:cs="Arial"/>
          <w:sz w:val="24"/>
          <w:szCs w:val="24"/>
        </w:rPr>
        <w:t xml:space="preserve"> AN.</w:t>
      </w:r>
    </w:p>
    <w:p w:rsidR="009154A1" w:rsidRDefault="009154A1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54A1" w:rsidRDefault="009154A1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5569" w:rsidRDefault="009154A1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D4 </w:t>
      </w:r>
      <w:r w:rsidRPr="00BE4156">
        <w:rPr>
          <w:rFonts w:ascii="Arial" w:hAnsi="Arial" w:cs="Arial"/>
          <w:bCs/>
          <w:i/>
          <w:sz w:val="24"/>
          <w:szCs w:val="24"/>
        </w:rPr>
        <w:t>ouvrir le fichier Vehicule_MCC_loi_cpl.mtb</w:t>
      </w:r>
      <w:r w:rsidR="00AB7A82" w:rsidRPr="00BE4156">
        <w:rPr>
          <w:rFonts w:ascii="Arial" w:hAnsi="Arial" w:cs="Arial"/>
          <w:bCs/>
          <w:i/>
          <w:sz w:val="24"/>
          <w:szCs w:val="24"/>
        </w:rPr>
        <w:t xml:space="preserve">  </w:t>
      </w:r>
    </w:p>
    <w:p w:rsidR="009154A1" w:rsidRDefault="00EE5569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="00AB7A82">
        <w:rPr>
          <w:rFonts w:ascii="Arial" w:hAnsi="Arial" w:cs="Arial"/>
          <w:bCs/>
          <w:sz w:val="24"/>
          <w:szCs w:val="24"/>
        </w:rPr>
        <w:t xml:space="preserve">érifier le calcul </w:t>
      </w:r>
      <w:r>
        <w:rPr>
          <w:rFonts w:ascii="Arial" w:hAnsi="Arial" w:cs="Arial"/>
          <w:bCs/>
          <w:sz w:val="24"/>
          <w:szCs w:val="24"/>
        </w:rPr>
        <w:t>ci-dessus.</w:t>
      </w:r>
    </w:p>
    <w:p w:rsidR="009154A1" w:rsidRDefault="009154A1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5522" w:rsidRDefault="00785522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78552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E/ Réponse du véhicule lors des accélérations</w:t>
      </w:r>
    </w:p>
    <w:p w:rsidR="00785522" w:rsidRDefault="00785522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5522" w:rsidRDefault="00785522" w:rsidP="00943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Principe : on va tester la réaction du véhicule lorsqu’on demande une accélération entre 0km.</w:t>
      </w:r>
      <w:r w:rsidR="003F1C75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-1 </w:t>
      </w:r>
      <w:r>
        <w:rPr>
          <w:rFonts w:ascii="Arial" w:hAnsi="Arial" w:cs="Arial"/>
          <w:b/>
          <w:bCs/>
          <w:sz w:val="24"/>
          <w:szCs w:val="24"/>
        </w:rPr>
        <w:t xml:space="preserve"> et 25km.</w:t>
      </w:r>
      <w:r w:rsidR="003F1C75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85522" w:rsidRPr="00785522" w:rsidRDefault="00785522" w:rsidP="00785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Cet essai doit permettre de prévoir le fonctionnement lors des phases d’accélération.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</w:p>
    <w:p w:rsidR="00785522" w:rsidRDefault="00785522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7758" w:rsidRPr="00BE4156" w:rsidRDefault="00E6775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4156">
        <w:rPr>
          <w:rFonts w:ascii="Arial" w:hAnsi="Arial" w:cs="Arial"/>
          <w:bCs/>
          <w:sz w:val="24"/>
          <w:szCs w:val="24"/>
        </w:rPr>
        <w:t>Un essai avec Cr=10N.m est donné avec les calculs pour vérifier l’équation.</w:t>
      </w:r>
    </w:p>
    <w:p w:rsidR="00E67758" w:rsidRPr="00BE4156" w:rsidRDefault="00BE4156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Vous avez à réaliser deux</w:t>
      </w:r>
      <w:r w:rsidR="00E67758" w:rsidRPr="00BE4156">
        <w:rPr>
          <w:rFonts w:ascii="Arial" w:hAnsi="Arial" w:cs="Arial"/>
          <w:bCs/>
          <w:sz w:val="24"/>
          <w:szCs w:val="24"/>
        </w:rPr>
        <w:t xml:space="preserve"> autre</w:t>
      </w:r>
      <w:r>
        <w:rPr>
          <w:rFonts w:ascii="Arial" w:hAnsi="Arial" w:cs="Arial"/>
          <w:bCs/>
          <w:sz w:val="24"/>
          <w:szCs w:val="24"/>
        </w:rPr>
        <w:t>s</w:t>
      </w:r>
      <w:r w:rsidR="00E67758" w:rsidRPr="00BE4156">
        <w:rPr>
          <w:rFonts w:ascii="Arial" w:hAnsi="Arial" w:cs="Arial"/>
          <w:bCs/>
          <w:sz w:val="24"/>
          <w:szCs w:val="24"/>
        </w:rPr>
        <w:t xml:space="preserve"> essai</w:t>
      </w:r>
      <w:r>
        <w:rPr>
          <w:rFonts w:ascii="Arial" w:hAnsi="Arial" w:cs="Arial"/>
          <w:bCs/>
          <w:sz w:val="24"/>
          <w:szCs w:val="24"/>
        </w:rPr>
        <w:t>s</w:t>
      </w:r>
      <w:r w:rsidR="00E67758" w:rsidRPr="00BE4156">
        <w:rPr>
          <w:rFonts w:ascii="Arial" w:hAnsi="Arial" w:cs="Arial"/>
          <w:bCs/>
          <w:sz w:val="24"/>
          <w:szCs w:val="24"/>
        </w:rPr>
        <w:t xml:space="preserve"> avec Cr=30N.m</w:t>
      </w:r>
      <w:r w:rsidRPr="00BE4156">
        <w:rPr>
          <w:rFonts w:ascii="Arial" w:hAnsi="Arial" w:cs="Arial"/>
          <w:bCs/>
          <w:sz w:val="24"/>
          <w:szCs w:val="24"/>
        </w:rPr>
        <w:t>. AN.</w:t>
      </w:r>
      <w:r>
        <w:rPr>
          <w:rFonts w:ascii="Arial" w:hAnsi="Arial" w:cs="Arial"/>
          <w:bCs/>
          <w:sz w:val="24"/>
          <w:szCs w:val="24"/>
        </w:rPr>
        <w:t xml:space="preserve"> Puis avec Cr=0N.m  AN.</w:t>
      </w:r>
    </w:p>
    <w:p w:rsidR="00E67758" w:rsidRDefault="00E6775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7758" w:rsidRDefault="00E6775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7758" w:rsidRPr="00E67758" w:rsidRDefault="00E6775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7758">
        <w:rPr>
          <w:rFonts w:ascii="Arial" w:hAnsi="Arial" w:cs="Arial"/>
          <w:bCs/>
          <w:sz w:val="24"/>
          <w:szCs w:val="24"/>
        </w:rPr>
        <w:t xml:space="preserve">L’équation mise en jeu est </w:t>
      </w:r>
      <w:r w:rsidR="009431BE">
        <w:rPr>
          <w:rFonts w:ascii="Arial" w:hAnsi="Arial" w:cs="Arial"/>
          <w:bCs/>
          <w:sz w:val="24"/>
          <w:szCs w:val="24"/>
        </w:rPr>
        <w:t xml:space="preserve">  </w:t>
      </w:r>
      <w:r w:rsidRPr="009431BE">
        <w:rPr>
          <w:rFonts w:ascii="Arial" w:hAnsi="Arial" w:cs="Arial"/>
          <w:b/>
          <w:sz w:val="24"/>
          <w:szCs w:val="24"/>
        </w:rPr>
        <w:t xml:space="preserve">J dΩ/dt = </w:t>
      </w:r>
      <w:r w:rsidRPr="009431BE">
        <w:rPr>
          <w:rFonts w:ascii="Arial" w:hAnsi="Arial" w:cs="Arial"/>
          <w:b/>
          <w:bCs/>
          <w:sz w:val="24"/>
          <w:szCs w:val="24"/>
        </w:rPr>
        <w:t>C</w:t>
      </w:r>
      <w:r w:rsidRPr="009431BE">
        <w:rPr>
          <w:rFonts w:ascii="Arial" w:hAnsi="Arial" w:cs="Arial"/>
          <w:b/>
          <w:bCs/>
          <w:sz w:val="24"/>
          <w:szCs w:val="24"/>
          <w:vertAlign w:val="subscript"/>
        </w:rPr>
        <w:t xml:space="preserve">m </w:t>
      </w:r>
      <w:r w:rsidRPr="009431BE">
        <w:rPr>
          <w:rFonts w:ascii="Arial" w:hAnsi="Arial" w:cs="Arial"/>
          <w:b/>
          <w:bCs/>
          <w:sz w:val="24"/>
          <w:szCs w:val="24"/>
        </w:rPr>
        <w:t>– C</w:t>
      </w:r>
      <w:r w:rsidRPr="009431BE">
        <w:rPr>
          <w:rFonts w:ascii="Arial" w:hAnsi="Arial" w:cs="Arial"/>
          <w:b/>
          <w:bCs/>
          <w:sz w:val="24"/>
          <w:szCs w:val="24"/>
          <w:vertAlign w:val="subscript"/>
        </w:rPr>
        <w:t>r</w:t>
      </w:r>
    </w:p>
    <w:p w:rsidR="00E72CEA" w:rsidRDefault="00E72CEA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vertAlign w:val="superscript"/>
        </w:rPr>
      </w:pPr>
      <w:r w:rsidRPr="00E72CEA">
        <w:rPr>
          <w:rFonts w:ascii="Arial" w:hAnsi="Arial" w:cs="Arial"/>
          <w:bCs/>
          <w:sz w:val="24"/>
          <w:szCs w:val="24"/>
        </w:rPr>
        <w:t>Rappel : pour la MCC  C=K.I    on a pour ce moteur K=</w:t>
      </w:r>
      <w:r w:rsidR="003151FB">
        <w:rPr>
          <w:rFonts w:ascii="Arial" w:hAnsi="Arial" w:cs="Arial"/>
          <w:bCs/>
          <w:sz w:val="24"/>
          <w:szCs w:val="24"/>
        </w:rPr>
        <w:t>0,308</w:t>
      </w:r>
      <w:r w:rsidR="003F1C75">
        <w:rPr>
          <w:rFonts w:ascii="Arial" w:hAnsi="Arial" w:cs="Arial"/>
          <w:bCs/>
          <w:sz w:val="24"/>
          <w:szCs w:val="24"/>
        </w:rPr>
        <w:t xml:space="preserve"> N.m/A</w:t>
      </w:r>
    </w:p>
    <w:p w:rsidR="00244178" w:rsidRPr="00244178" w:rsidRDefault="0024417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vertAlign w:val="superscript"/>
        </w:rPr>
      </w:pPr>
      <w:r>
        <w:rPr>
          <w:rFonts w:ascii="Arial" w:hAnsi="Arial" w:cs="Arial"/>
          <w:bCs/>
          <w:sz w:val="24"/>
          <w:szCs w:val="24"/>
        </w:rPr>
        <w:t>D’autre part on a J=1 kg.m</w:t>
      </w:r>
      <w:r>
        <w:rPr>
          <w:rFonts w:ascii="Arial" w:hAnsi="Arial" w:cs="Arial"/>
          <w:bCs/>
          <w:sz w:val="24"/>
          <w:szCs w:val="24"/>
          <w:vertAlign w:val="superscript"/>
        </w:rPr>
        <w:t>2</w:t>
      </w:r>
    </w:p>
    <w:p w:rsidR="00E72CEA" w:rsidRDefault="00E72CEA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2CEA">
        <w:rPr>
          <w:rFonts w:ascii="Arial" w:hAnsi="Arial" w:cs="Arial"/>
          <w:bCs/>
          <w:sz w:val="24"/>
          <w:szCs w:val="24"/>
        </w:rPr>
        <w:t>On donne dΩ/dt = (2 x 3.14)/60 x dN/dt avec N vitesse en tr.mn</w:t>
      </w:r>
      <w:r w:rsidRPr="00E72CEA">
        <w:rPr>
          <w:rFonts w:ascii="Arial" w:hAnsi="Arial" w:cs="Arial"/>
          <w:bCs/>
          <w:sz w:val="24"/>
          <w:szCs w:val="24"/>
          <w:vertAlign w:val="superscript"/>
        </w:rPr>
        <w:t>-1</w:t>
      </w:r>
    </w:p>
    <w:p w:rsidR="00E67758" w:rsidRDefault="00E6775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72CEA" w:rsidRPr="00BE4156" w:rsidRDefault="00E6775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BE4156">
        <w:rPr>
          <w:rFonts w:ascii="Arial" w:hAnsi="Arial" w:cs="Arial"/>
          <w:bCs/>
          <w:i/>
          <w:sz w:val="24"/>
          <w:szCs w:val="24"/>
        </w:rPr>
        <w:t>Ouvrir le fichier Véhicule_H1Q</w:t>
      </w:r>
    </w:p>
    <w:p w:rsidR="00E67758" w:rsidRPr="00E67758" w:rsidRDefault="00E6775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2132" w:rsidRDefault="00E72CEA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Essai réalisé pour une accélération de 0 à 25km</w:t>
      </w:r>
      <w:r w:rsidR="003F1C75">
        <w:rPr>
          <w:rFonts w:ascii="Arial" w:hAnsi="Arial" w:cs="Arial"/>
          <w:b/>
          <w:bCs/>
          <w:sz w:val="24"/>
          <w:szCs w:val="24"/>
        </w:rPr>
        <w:t>.h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>
        <w:rPr>
          <w:rFonts w:ascii="Arial" w:hAnsi="Arial" w:cs="Arial"/>
          <w:b/>
          <w:bCs/>
          <w:sz w:val="24"/>
          <w:szCs w:val="24"/>
        </w:rPr>
        <w:t xml:space="preserve"> avec un couple résistant de 10N.m</w:t>
      </w:r>
    </w:p>
    <w:p w:rsidR="00712132" w:rsidRDefault="003F5E14" w:rsidP="00712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44" type="#_x0000_t61" style="position:absolute;left:0;text-align:left;margin-left:399pt;margin-top:134.4pt;width:91.2pt;height:45.6pt;z-index:251654656" adj="-3233,10611">
            <v:textbox>
              <w:txbxContent>
                <w:p w:rsidR="00712132" w:rsidRDefault="00712132" w:rsidP="00712132">
                  <w:pPr>
                    <w:spacing w:after="0"/>
                  </w:pPr>
                  <w:r>
                    <w:t>Couple résistant 10N.m</w:t>
                  </w:r>
                </w:p>
              </w:txbxContent>
            </v:textbox>
          </v:shape>
        </w:pict>
      </w:r>
      <w:r w:rsidR="00712132"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47" type="#_x0000_t61" style="position:absolute;left:0;text-align:left;margin-left:-2.85pt;margin-top:164.55pt;width:122.55pt;height:85.5pt;z-index:251657728" adj="37084,-3979">
            <v:textbox>
              <w:txbxContent>
                <w:p w:rsidR="00712132" w:rsidRDefault="00712132">
                  <w:r>
                    <w:t>Hacheur et asservissement qui permettent de maintenir le couple et la vitesse du moteur</w:t>
                  </w:r>
                </w:p>
              </w:txbxContent>
            </v:textbox>
          </v:shape>
        </w:pict>
      </w:r>
      <w:r w:rsidR="00712132"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46" type="#_x0000_t61" style="position:absolute;left:0;text-align:left;margin-left:447.45pt;margin-top:13.5pt;width:74.1pt;height:57pt;z-index:251656704" adj="554,28307">
            <v:textbox>
              <w:txbxContent>
                <w:p w:rsidR="00712132" w:rsidRDefault="00712132">
                  <w:r>
                    <w:t>2000 tr/mn pour 25km/H</w:t>
                  </w:r>
                </w:p>
              </w:txbxContent>
            </v:textbox>
          </v:shape>
        </w:pict>
      </w:r>
      <w:r w:rsidR="00712132"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45" type="#_x0000_t61" style="position:absolute;left:0;text-align:left;margin-left:-22.8pt;margin-top:42pt;width:82.65pt;height:57pt;z-index:251655680" adj="17980,-5912">
            <v:textbox>
              <w:txbxContent>
                <w:p w:rsidR="00712132" w:rsidRDefault="00712132">
                  <w:r>
                    <w:t>Consigne de vitesse en tr/mn</w:t>
                  </w:r>
                </w:p>
              </w:txbxContent>
            </v:textbox>
          </v:shape>
        </w:pict>
      </w:r>
      <w:r w:rsidR="00DF6A8D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295900" cy="3167380"/>
            <wp:effectExtent l="19050" t="0" r="0" b="0"/>
            <wp:docPr id="3" name="Image 3" descr="H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QMC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32" w:rsidRDefault="00712132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4178" w:rsidRDefault="00E6775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39.65pt;margin-top:11.4pt;width:0;height:333.45pt;z-index:251658752" o:connectortype="straight" o:regroupid="2" strokecolor="yellow" strokeweight="2pt">
            <v:stroke dashstyle="dash"/>
          </v:shape>
        </w:pic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49" type="#_x0000_t32" style="position:absolute;margin-left:228pt;margin-top:17.1pt;width:0;height:333.45pt;z-index:251659776" o:connectortype="straight" o:regroupid="2" strokecolor="yellow" strokeweight="2pt">
            <v:stroke dashstyle="dash"/>
          </v:shape>
        </w:pic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51" type="#_x0000_t32" style="position:absolute;margin-left:-34.2pt;margin-top:222.3pt;width:276.45pt;height:0;z-index:251661824" o:connectortype="straight" o:regroupid="2" strokecolor="#00b050" strokeweight="1.5pt">
            <v:stroke dashstyle="dash"/>
          </v:shape>
        </w:pic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52" type="#_x0000_t32" style="position:absolute;margin-left:-22.8pt;margin-top:262.2pt;width:165.3pt;height:0;z-index:251662848" o:connectortype="straight" o:regroupid="2" strokecolor="#00b050" strokeweight="1.5pt">
            <v:stroke dashstyle="dash"/>
          </v:shape>
        </w:pic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54" type="#_x0000_t202" style="position:absolute;margin-left:159.6pt;margin-top:319.2pt;width:34.2pt;height:19.95pt;z-index:251664896" o:regroupid="2" filled="f" stroked="f">
            <v:textbox>
              <w:txbxContent>
                <w:p w:rsidR="00244178" w:rsidRDefault="00244178">
                  <w:r>
                    <w:t>dt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53" type="#_x0000_t32" style="position:absolute;margin-left:-17.1pt;margin-top:225.15pt;width:0;height:37.05pt;flip:y;z-index:251663872" o:connectortype="straight" o:regroupid="2">
            <v:stroke startarrow="block" endarrow="block"/>
          </v:shape>
        </w:pic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55" type="#_x0000_t202" style="position:absolute;margin-left:-34.2pt;margin-top:202.35pt;width:45.6pt;height:31.35pt;z-index:251665920" o:regroupid="2" filled="f" stroked="f">
            <v:textbox>
              <w:txbxContent>
                <w:p w:rsidR="00244178" w:rsidRDefault="00244178">
                  <w:r>
                    <w:t>dN</w:t>
                  </w:r>
                </w:p>
              </w:txbxContent>
            </v:textbox>
          </v:shape>
        </w:pict>
      </w:r>
      <w:r w:rsidR="00712132">
        <w:rPr>
          <w:rFonts w:ascii="Arial" w:hAnsi="Arial" w:cs="Arial"/>
          <w:b/>
          <w:bCs/>
          <w:sz w:val="24"/>
          <w:szCs w:val="24"/>
        </w:rPr>
        <w:t>Relevé :</w:t>
      </w:r>
      <w:r w:rsidR="00DF6A8D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188710" cy="3942715"/>
            <wp:effectExtent l="19050" t="0" r="2540" b="0"/>
            <wp:docPr id="4" name="Image 4" descr="re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evé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78" w:rsidRDefault="0024417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4178" w:rsidRDefault="00E6775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50" type="#_x0000_t32" style="position:absolute;margin-left:139.65pt;margin-top:1pt;width:88.2pt;height:.05pt;z-index:251660800" o:connectortype="straight" o:regroupid="2">
            <v:stroke startarrow="block" endarrow="block"/>
          </v:shape>
        </w:pict>
      </w:r>
    </w:p>
    <w:p w:rsidR="00244178" w:rsidRDefault="0024417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4178" w:rsidRDefault="0024417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4178" w:rsidRPr="00E67758" w:rsidRDefault="00E6775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67758">
        <w:rPr>
          <w:rFonts w:ascii="Arial" w:hAnsi="Arial" w:cs="Arial"/>
          <w:bCs/>
          <w:sz w:val="24"/>
          <w:szCs w:val="24"/>
        </w:rPr>
        <w:t>Pour ce relevé on a dN=1000</w:t>
      </w:r>
      <w:r w:rsidR="00244178" w:rsidRPr="00E67758">
        <w:rPr>
          <w:rFonts w:ascii="Arial" w:hAnsi="Arial" w:cs="Arial"/>
          <w:bCs/>
          <w:sz w:val="24"/>
          <w:szCs w:val="24"/>
        </w:rPr>
        <w:t>tr.mn</w:t>
      </w:r>
      <w:r w:rsidR="00244178" w:rsidRPr="00E67758">
        <w:rPr>
          <w:rFonts w:ascii="Arial" w:hAnsi="Arial" w:cs="Arial"/>
          <w:bCs/>
          <w:sz w:val="24"/>
          <w:szCs w:val="24"/>
          <w:vertAlign w:val="superscript"/>
        </w:rPr>
        <w:t xml:space="preserve">-1 </w:t>
      </w:r>
      <w:r w:rsidR="00244178" w:rsidRPr="00E67758">
        <w:rPr>
          <w:rFonts w:ascii="Arial" w:hAnsi="Arial" w:cs="Arial"/>
          <w:bCs/>
          <w:sz w:val="24"/>
          <w:szCs w:val="24"/>
        </w:rPr>
        <w:t xml:space="preserve">et dt = </w:t>
      </w:r>
      <w:r w:rsidR="003151FB" w:rsidRPr="00E67758">
        <w:rPr>
          <w:rFonts w:ascii="Arial" w:hAnsi="Arial" w:cs="Arial"/>
          <w:bCs/>
          <w:sz w:val="24"/>
          <w:szCs w:val="24"/>
        </w:rPr>
        <w:t>0</w:t>
      </w:r>
      <w:r w:rsidR="00244178" w:rsidRPr="00E67758">
        <w:rPr>
          <w:rFonts w:ascii="Arial" w:hAnsi="Arial" w:cs="Arial"/>
          <w:bCs/>
          <w:sz w:val="24"/>
          <w:szCs w:val="24"/>
        </w:rPr>
        <w:t>,</w:t>
      </w:r>
      <w:r w:rsidRPr="00E67758">
        <w:rPr>
          <w:rFonts w:ascii="Arial" w:hAnsi="Arial" w:cs="Arial"/>
          <w:bCs/>
          <w:sz w:val="24"/>
          <w:szCs w:val="24"/>
        </w:rPr>
        <w:t>8</w:t>
      </w:r>
      <w:r w:rsidR="00244178" w:rsidRPr="00E67758">
        <w:rPr>
          <w:rFonts w:ascii="Arial" w:hAnsi="Arial" w:cs="Arial"/>
          <w:bCs/>
          <w:sz w:val="24"/>
          <w:szCs w:val="24"/>
        </w:rPr>
        <w:t>s</w:t>
      </w:r>
    </w:p>
    <w:p w:rsidR="00244178" w:rsidRPr="00E67758" w:rsidRDefault="0024417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44178" w:rsidRPr="00E67758" w:rsidRDefault="0024417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67758">
        <w:rPr>
          <w:rFonts w:ascii="Arial" w:hAnsi="Arial" w:cs="Arial"/>
          <w:bCs/>
          <w:sz w:val="24"/>
          <w:szCs w:val="24"/>
        </w:rPr>
        <w:t xml:space="preserve">Soit </w:t>
      </w:r>
      <w:r w:rsidR="003151FB" w:rsidRPr="00E67758">
        <w:rPr>
          <w:rFonts w:ascii="Arial" w:hAnsi="Arial" w:cs="Arial"/>
          <w:bCs/>
          <w:sz w:val="24"/>
          <w:szCs w:val="24"/>
        </w:rPr>
        <w:t xml:space="preserve">d’une part : </w:t>
      </w:r>
      <w:r w:rsidRPr="00E67758">
        <w:rPr>
          <w:rFonts w:ascii="Arial" w:hAnsi="Arial" w:cs="Arial"/>
          <w:bCs/>
          <w:sz w:val="24"/>
          <w:szCs w:val="24"/>
        </w:rPr>
        <w:t xml:space="preserve">dΩ/dt = </w:t>
      </w:r>
      <w:r w:rsidR="00E67758" w:rsidRPr="00E67758">
        <w:rPr>
          <w:rFonts w:ascii="Arial" w:hAnsi="Arial" w:cs="Arial"/>
          <w:bCs/>
          <w:sz w:val="24"/>
          <w:szCs w:val="24"/>
        </w:rPr>
        <w:t>130,9</w:t>
      </w:r>
      <w:r w:rsidRPr="00E67758">
        <w:rPr>
          <w:rFonts w:ascii="Arial" w:hAnsi="Arial" w:cs="Arial"/>
          <w:bCs/>
          <w:sz w:val="24"/>
          <w:szCs w:val="24"/>
        </w:rPr>
        <w:t xml:space="preserve"> rd.s</w:t>
      </w:r>
      <w:r w:rsidRPr="00E67758">
        <w:rPr>
          <w:rFonts w:ascii="Arial" w:hAnsi="Arial" w:cs="Arial"/>
          <w:bCs/>
          <w:sz w:val="24"/>
          <w:szCs w:val="24"/>
          <w:vertAlign w:val="superscript"/>
        </w:rPr>
        <w:t>-2</w:t>
      </w:r>
      <w:r w:rsidR="003151FB" w:rsidRPr="00E67758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3151FB" w:rsidRPr="00E67758">
        <w:rPr>
          <w:rFonts w:ascii="Arial" w:hAnsi="Arial" w:cs="Arial"/>
          <w:bCs/>
          <w:sz w:val="24"/>
          <w:szCs w:val="24"/>
        </w:rPr>
        <w:t xml:space="preserve">et donc J. dΩ/dt= </w:t>
      </w:r>
      <w:r w:rsidR="00E67758" w:rsidRPr="00E67758">
        <w:rPr>
          <w:rFonts w:ascii="Arial" w:hAnsi="Arial" w:cs="Arial"/>
          <w:bCs/>
          <w:sz w:val="24"/>
          <w:szCs w:val="24"/>
        </w:rPr>
        <w:t>130,9</w:t>
      </w:r>
      <w:r w:rsidR="003151FB" w:rsidRPr="00E67758">
        <w:rPr>
          <w:rFonts w:ascii="Arial" w:hAnsi="Arial" w:cs="Arial"/>
          <w:bCs/>
          <w:sz w:val="24"/>
          <w:szCs w:val="24"/>
        </w:rPr>
        <w:t xml:space="preserve">  N.m</w:t>
      </w:r>
    </w:p>
    <w:p w:rsidR="003151FB" w:rsidRPr="00E67758" w:rsidRDefault="003151FB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151FB" w:rsidRPr="00E67758" w:rsidRDefault="003151FB" w:rsidP="00315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67758">
        <w:rPr>
          <w:rFonts w:ascii="Arial" w:hAnsi="Arial" w:cs="Arial"/>
          <w:bCs/>
          <w:sz w:val="24"/>
          <w:szCs w:val="24"/>
        </w:rPr>
        <w:t xml:space="preserve">D’autre part Cm = 450 x 0,308= </w:t>
      </w:r>
      <w:r w:rsidR="00E67758" w:rsidRPr="00E67758">
        <w:rPr>
          <w:rFonts w:ascii="Arial" w:hAnsi="Arial" w:cs="Arial"/>
          <w:bCs/>
          <w:sz w:val="24"/>
          <w:szCs w:val="24"/>
        </w:rPr>
        <w:t>138,6</w:t>
      </w:r>
      <w:r w:rsidRPr="00E67758">
        <w:rPr>
          <w:rFonts w:ascii="Arial" w:hAnsi="Arial" w:cs="Arial"/>
          <w:bCs/>
          <w:sz w:val="24"/>
          <w:szCs w:val="24"/>
        </w:rPr>
        <w:t>N.m</w:t>
      </w:r>
      <w:r w:rsidR="00E67758" w:rsidRPr="00E67758">
        <w:rPr>
          <w:rFonts w:ascii="Arial" w:hAnsi="Arial" w:cs="Arial"/>
          <w:bCs/>
          <w:sz w:val="24"/>
          <w:szCs w:val="24"/>
        </w:rPr>
        <w:t xml:space="preserve"> donc Cm-Cr= 128,6Nm</w:t>
      </w:r>
    </w:p>
    <w:p w:rsidR="00E67758" w:rsidRPr="00E67758" w:rsidRDefault="00E67758" w:rsidP="00315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67758" w:rsidRPr="00E67758" w:rsidRDefault="00E67758" w:rsidP="00315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67758">
        <w:rPr>
          <w:rFonts w:ascii="Arial" w:hAnsi="Arial" w:cs="Arial"/>
          <w:bCs/>
          <w:sz w:val="24"/>
          <w:szCs w:val="24"/>
        </w:rPr>
        <w:t>On vérifie don</w:t>
      </w:r>
      <w:r>
        <w:rPr>
          <w:rFonts w:ascii="Arial" w:hAnsi="Arial" w:cs="Arial"/>
          <w:bCs/>
          <w:sz w:val="24"/>
          <w:szCs w:val="24"/>
        </w:rPr>
        <w:t>c</w:t>
      </w:r>
      <w:r w:rsidRPr="00E67758">
        <w:rPr>
          <w:rFonts w:ascii="Arial" w:hAnsi="Arial" w:cs="Arial"/>
          <w:bCs/>
          <w:sz w:val="24"/>
          <w:szCs w:val="24"/>
        </w:rPr>
        <w:t xml:space="preserve"> l’équation </w:t>
      </w:r>
      <w:r w:rsidR="009431BE">
        <w:rPr>
          <w:rFonts w:ascii="Arial" w:hAnsi="Arial" w:cs="Arial"/>
          <w:bCs/>
          <w:sz w:val="24"/>
          <w:szCs w:val="24"/>
        </w:rPr>
        <w:t xml:space="preserve"> </w:t>
      </w:r>
      <w:r w:rsidR="009431BE" w:rsidRPr="009431BE">
        <w:rPr>
          <w:rFonts w:ascii="Arial" w:hAnsi="Arial" w:cs="Arial"/>
          <w:b/>
          <w:sz w:val="24"/>
          <w:szCs w:val="24"/>
        </w:rPr>
        <w:t xml:space="preserve">J dΩ/dt = </w:t>
      </w:r>
      <w:r w:rsidR="009431BE" w:rsidRPr="009431BE">
        <w:rPr>
          <w:rFonts w:ascii="Arial" w:hAnsi="Arial" w:cs="Arial"/>
          <w:b/>
          <w:bCs/>
          <w:sz w:val="24"/>
          <w:szCs w:val="24"/>
        </w:rPr>
        <w:t>C</w:t>
      </w:r>
      <w:r w:rsidR="009431BE" w:rsidRPr="009431BE">
        <w:rPr>
          <w:rFonts w:ascii="Arial" w:hAnsi="Arial" w:cs="Arial"/>
          <w:b/>
          <w:bCs/>
          <w:sz w:val="24"/>
          <w:szCs w:val="24"/>
          <w:vertAlign w:val="subscript"/>
        </w:rPr>
        <w:t xml:space="preserve">m </w:t>
      </w:r>
      <w:r w:rsidR="009431BE" w:rsidRPr="009431BE">
        <w:rPr>
          <w:rFonts w:ascii="Arial" w:hAnsi="Arial" w:cs="Arial"/>
          <w:b/>
          <w:bCs/>
          <w:sz w:val="24"/>
          <w:szCs w:val="24"/>
        </w:rPr>
        <w:t>– C</w:t>
      </w:r>
      <w:r w:rsidR="009431BE" w:rsidRPr="009431BE">
        <w:rPr>
          <w:rFonts w:ascii="Arial" w:hAnsi="Arial" w:cs="Arial"/>
          <w:b/>
          <w:bCs/>
          <w:sz w:val="24"/>
          <w:szCs w:val="24"/>
          <w:vertAlign w:val="subscript"/>
        </w:rPr>
        <w:t>r</w:t>
      </w:r>
      <w:r w:rsidR="009431BE">
        <w:rPr>
          <w:rFonts w:ascii="Arial" w:hAnsi="Arial" w:cs="Arial"/>
          <w:bCs/>
          <w:sz w:val="24"/>
          <w:szCs w:val="24"/>
        </w:rPr>
        <w:t xml:space="preserve">  (erreur de 1,7% due à la mesure sur le chronogramme).</w:t>
      </w:r>
    </w:p>
    <w:p w:rsidR="003151FB" w:rsidRPr="00E67758" w:rsidRDefault="003151FB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151FB" w:rsidRDefault="003151FB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51FB" w:rsidRPr="003151FB" w:rsidRDefault="003151FB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4178" w:rsidRDefault="00244178" w:rsidP="00785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:rsidR="003D59D7" w:rsidRDefault="003D59D7" w:rsidP="009431BE">
      <w:pPr>
        <w:autoSpaceDE w:val="0"/>
        <w:autoSpaceDN w:val="0"/>
        <w:adjustRightInd w:val="0"/>
        <w:spacing w:after="0" w:line="240" w:lineRule="auto"/>
      </w:pPr>
    </w:p>
    <w:sectPr w:rsidR="003D59D7" w:rsidSect="0071213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5E86"/>
    <w:multiLevelType w:val="hybridMultilevel"/>
    <w:tmpl w:val="0956A0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06660"/>
    <w:multiLevelType w:val="hybridMultilevel"/>
    <w:tmpl w:val="7696B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B012A"/>
    <w:multiLevelType w:val="hybridMultilevel"/>
    <w:tmpl w:val="9EB29C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57"/>
  <w:drawingGridVerticalSpacing w:val="57"/>
  <w:displayHorizontalDrawingGridEvery w:val="2"/>
  <w:characterSpacingControl w:val="doNotCompress"/>
  <w:compat/>
  <w:rsids>
    <w:rsidRoot w:val="00943553"/>
    <w:rsid w:val="0003242C"/>
    <w:rsid w:val="00042BB8"/>
    <w:rsid w:val="00096CA7"/>
    <w:rsid w:val="000C2BC2"/>
    <w:rsid w:val="00147E34"/>
    <w:rsid w:val="00170208"/>
    <w:rsid w:val="001C2AB4"/>
    <w:rsid w:val="001D7325"/>
    <w:rsid w:val="00213953"/>
    <w:rsid w:val="00222A8A"/>
    <w:rsid w:val="00223307"/>
    <w:rsid w:val="00244178"/>
    <w:rsid w:val="003151FB"/>
    <w:rsid w:val="003C200B"/>
    <w:rsid w:val="003D59D7"/>
    <w:rsid w:val="003F1C75"/>
    <w:rsid w:val="003F5E14"/>
    <w:rsid w:val="004322C8"/>
    <w:rsid w:val="00437EE7"/>
    <w:rsid w:val="004759E7"/>
    <w:rsid w:val="004B7CA8"/>
    <w:rsid w:val="005316E2"/>
    <w:rsid w:val="005467A1"/>
    <w:rsid w:val="005558D6"/>
    <w:rsid w:val="005B318F"/>
    <w:rsid w:val="006246AF"/>
    <w:rsid w:val="00632F18"/>
    <w:rsid w:val="00642E6D"/>
    <w:rsid w:val="006847FA"/>
    <w:rsid w:val="006B6692"/>
    <w:rsid w:val="00712132"/>
    <w:rsid w:val="00741770"/>
    <w:rsid w:val="00745C06"/>
    <w:rsid w:val="0074687A"/>
    <w:rsid w:val="00774785"/>
    <w:rsid w:val="00785522"/>
    <w:rsid w:val="007E2C74"/>
    <w:rsid w:val="007F4A19"/>
    <w:rsid w:val="00847744"/>
    <w:rsid w:val="008B103F"/>
    <w:rsid w:val="008B1960"/>
    <w:rsid w:val="008E4C34"/>
    <w:rsid w:val="009154A1"/>
    <w:rsid w:val="00926A7B"/>
    <w:rsid w:val="009431BE"/>
    <w:rsid w:val="00943553"/>
    <w:rsid w:val="00981C96"/>
    <w:rsid w:val="009A4AD9"/>
    <w:rsid w:val="009D37DD"/>
    <w:rsid w:val="00A27A19"/>
    <w:rsid w:val="00AB03C4"/>
    <w:rsid w:val="00AB7A82"/>
    <w:rsid w:val="00AE6D11"/>
    <w:rsid w:val="00B33BA9"/>
    <w:rsid w:val="00BA3D85"/>
    <w:rsid w:val="00BA78EC"/>
    <w:rsid w:val="00BE4156"/>
    <w:rsid w:val="00BE5079"/>
    <w:rsid w:val="00C81590"/>
    <w:rsid w:val="00D34D7D"/>
    <w:rsid w:val="00DA1A19"/>
    <w:rsid w:val="00DD7A9A"/>
    <w:rsid w:val="00DF6A8D"/>
    <w:rsid w:val="00E13364"/>
    <w:rsid w:val="00E67758"/>
    <w:rsid w:val="00E72CEA"/>
    <w:rsid w:val="00ED03DD"/>
    <w:rsid w:val="00EE5569"/>
    <w:rsid w:val="00EF50AF"/>
    <w:rsid w:val="00F42F93"/>
    <w:rsid w:val="00F95F37"/>
    <w:rsid w:val="00F9641A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7" type="callout" idref="#_x0000_s1033"/>
        <o:r id="V:Rule8" type="callout" idref="#_x0000_s1034"/>
        <o:r id="V:Rule9" type="callout" idref="#_x0000_s1035"/>
        <o:r id="V:Rule10" type="callout" idref="#_x0000_s1036"/>
        <o:r id="V:Rule12" type="callout" idref="#_x0000_s1044"/>
        <o:r id="V:Rule14" type="callout" idref="#_x0000_s1045"/>
        <o:r id="V:Rule16" type="callout" idref="#_x0000_s1046"/>
        <o:r id="V:Rule18" type="callout" idref="#_x0000_s1047"/>
        <o:r id="V:Rule20" type="connector" idref="#_x0000_s1048"/>
        <o:r id="V:Rule21" type="connector" idref="#_x0000_s1049"/>
        <o:r id="V:Rule23" type="connector" idref="#_x0000_s1050"/>
        <o:r id="V:Rule25" type="connector" idref="#_x0000_s1051"/>
        <o:r id="V:Rule26" type="connector" idref="#_x0000_s1052"/>
        <o:r id="V:Rule28" type="connector" idref="#_x0000_s105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1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A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9431BE"/>
    <w:pPr>
      <w:tabs>
        <w:tab w:val="left" w:pos="284"/>
        <w:tab w:val="left" w:pos="567"/>
        <w:tab w:val="left" w:pos="851"/>
        <w:tab w:val="left" w:pos="1134"/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9431BE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63C03-2CC9-480B-BADA-0FB415D5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LAMBRETH</dc:creator>
  <cp:keywords/>
  <dc:description/>
  <cp:lastModifiedBy>Pascal LAMBRETH</cp:lastModifiedBy>
  <cp:revision>2</cp:revision>
  <dcterms:created xsi:type="dcterms:W3CDTF">2012-12-18T12:21:00Z</dcterms:created>
  <dcterms:modified xsi:type="dcterms:W3CDTF">2012-12-18T12:21:00Z</dcterms:modified>
</cp:coreProperties>
</file>