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32807C" w14:textId="77777777" w:rsidR="00863D37" w:rsidRDefault="00863D37" w:rsidP="00863D37">
      <w:pPr>
        <w:jc w:val="center"/>
        <w:rPr>
          <w:rFonts w:ascii="Comic Sans MS" w:hAnsi="Comic Sans MS"/>
          <w:b/>
          <w:szCs w:val="22"/>
        </w:rPr>
      </w:pPr>
      <w:r w:rsidRPr="00863D37">
        <w:rPr>
          <w:rFonts w:ascii="Comic Sans MS" w:hAnsi="Comic Sans MS"/>
          <w:b/>
          <w:szCs w:val="22"/>
        </w:rPr>
        <w:t>Fiche de présentation</w:t>
      </w:r>
    </w:p>
    <w:p w14:paraId="3277ED2A" w14:textId="77777777" w:rsidR="00863D37" w:rsidRPr="00863D37" w:rsidRDefault="008E2074" w:rsidP="003C7F52">
      <w:pPr>
        <w:pStyle w:val="Titre1"/>
      </w:pPr>
      <w:r>
        <w:rPr>
          <w:noProof/>
        </w:rPr>
        <w:drawing>
          <wp:anchor distT="0" distB="0" distL="114300" distR="114300" simplePos="0" relativeHeight="251658240" behindDoc="1" locked="0" layoutInCell="1" allowOverlap="1" wp14:editId="6951D4F7">
            <wp:simplePos x="0" y="0"/>
            <wp:positionH relativeFrom="column">
              <wp:posOffset>4169410</wp:posOffset>
            </wp:positionH>
            <wp:positionV relativeFrom="paragraph">
              <wp:posOffset>39370</wp:posOffset>
            </wp:positionV>
            <wp:extent cx="2139950" cy="2146300"/>
            <wp:effectExtent l="38100" t="19050" r="12700" b="25400"/>
            <wp:wrapTight wrapText="bothSides">
              <wp:wrapPolygon edited="0">
                <wp:start x="-385" y="-192"/>
                <wp:lineTo x="-385" y="21856"/>
                <wp:lineTo x="21728" y="21856"/>
                <wp:lineTo x="21728" y="-192"/>
                <wp:lineTo x="-385" y="-192"/>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139950" cy="2146300"/>
                    </a:xfrm>
                    <a:prstGeom prst="rect">
                      <a:avLst/>
                    </a:prstGeom>
                    <a:noFill/>
                    <a:ln w="9525">
                      <a:solidFill>
                        <a:schemeClr val="accent1"/>
                      </a:solidFill>
                      <a:miter lim="800000"/>
                      <a:headEnd/>
                      <a:tailEnd/>
                    </a:ln>
                  </pic:spPr>
                </pic:pic>
              </a:graphicData>
            </a:graphic>
          </wp:anchor>
        </w:drawing>
      </w:r>
      <w:r w:rsidR="00863D37" w:rsidRPr="00863D37">
        <w:t>RÉFÉRENTIEL</w:t>
      </w:r>
    </w:p>
    <w:p w14:paraId="3DD22F1D" w14:textId="77777777" w:rsidR="00863D37" w:rsidRPr="00863D37" w:rsidRDefault="00863D37" w:rsidP="00863D37">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bCs/>
          <w:i/>
          <w:iCs/>
          <w:szCs w:val="22"/>
        </w:rPr>
      </w:pPr>
    </w:p>
    <w:p w14:paraId="4366309F" w14:textId="77777777" w:rsidR="00863D37" w:rsidRPr="00863D37" w:rsidRDefault="00863D37" w:rsidP="00863D37">
      <w:pPr>
        <w:tabs>
          <w:tab w:val="clear" w:pos="284"/>
          <w:tab w:val="clear" w:pos="567"/>
          <w:tab w:val="clear" w:pos="851"/>
          <w:tab w:val="clear" w:pos="1134"/>
        </w:tabs>
        <w:autoSpaceDE w:val="0"/>
        <w:autoSpaceDN w:val="0"/>
        <w:adjustRightInd w:val="0"/>
        <w:rPr>
          <w:rFonts w:ascii="Comic Sans MS" w:hAnsi="Comic Sans MS" w:cs="Arial,Bold"/>
          <w:szCs w:val="22"/>
        </w:rPr>
      </w:pPr>
      <w:r w:rsidRPr="00863D37">
        <w:rPr>
          <w:rFonts w:ascii="Comic Sans MS" w:hAnsi="Comic Sans MS"/>
          <w:b/>
          <w:bCs/>
          <w:szCs w:val="22"/>
          <w:u w:val="single"/>
        </w:rPr>
        <w:t>Fonction 5 : ESSAI - MISE EN SERVICE - CONTRÔLE</w:t>
      </w:r>
    </w:p>
    <w:p w14:paraId="4264095F" w14:textId="77777777" w:rsidR="00863D37" w:rsidRPr="00863D37" w:rsidRDefault="00863D37" w:rsidP="00863D37">
      <w:p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p>
    <w:p w14:paraId="12C8518A" w14:textId="77777777" w:rsidR="00863D37" w:rsidRPr="00863D37" w:rsidRDefault="00863D37" w:rsidP="00D81342">
      <w:pPr>
        <w:tabs>
          <w:tab w:val="clear" w:pos="284"/>
          <w:tab w:val="clear" w:pos="567"/>
          <w:tab w:val="clear" w:pos="851"/>
          <w:tab w:val="clear" w:pos="1134"/>
        </w:tabs>
        <w:autoSpaceDE w:val="0"/>
        <w:autoSpaceDN w:val="0"/>
        <w:adjustRightInd w:val="0"/>
        <w:jc w:val="both"/>
        <w:rPr>
          <w:rFonts w:ascii="Comic Sans MS" w:hAnsi="Comic Sans MS"/>
          <w:b/>
          <w:bCs/>
          <w:i/>
          <w:iCs/>
          <w:szCs w:val="22"/>
        </w:rPr>
      </w:pPr>
      <w:r w:rsidRPr="00863D37">
        <w:rPr>
          <w:rFonts w:ascii="Comic Sans MS" w:hAnsi="Comic Sans MS"/>
          <w:b/>
          <w:bCs/>
          <w:i/>
          <w:iCs/>
          <w:szCs w:val="22"/>
          <w:u w:val="single"/>
        </w:rPr>
        <w:t>Tâche 5.3 :</w:t>
      </w:r>
      <w:r w:rsidRPr="00863D37">
        <w:rPr>
          <w:rFonts w:ascii="Comic Sans MS" w:hAnsi="Comic Sans MS"/>
          <w:b/>
          <w:bCs/>
          <w:i/>
          <w:iCs/>
          <w:szCs w:val="22"/>
        </w:rPr>
        <w:t xml:space="preserve"> Réaliser les essais et les mesures nécessaires à la qualification d’un</w:t>
      </w:r>
      <w:r>
        <w:rPr>
          <w:rFonts w:ascii="Comic Sans MS" w:hAnsi="Comic Sans MS"/>
          <w:b/>
          <w:bCs/>
          <w:i/>
          <w:iCs/>
          <w:szCs w:val="22"/>
        </w:rPr>
        <w:t xml:space="preserve"> </w:t>
      </w:r>
      <w:r w:rsidRPr="00863D37">
        <w:rPr>
          <w:rFonts w:ascii="Comic Sans MS" w:hAnsi="Comic Sans MS"/>
          <w:b/>
          <w:bCs/>
          <w:i/>
          <w:iCs/>
          <w:szCs w:val="22"/>
        </w:rPr>
        <w:t>ouvrage, d’un équipement</w:t>
      </w:r>
    </w:p>
    <w:p w14:paraId="29ECCE4F" w14:textId="77777777" w:rsidR="00863D37" w:rsidRPr="00863D37" w:rsidRDefault="00863D37" w:rsidP="00E33F7E">
      <w:pPr>
        <w:pStyle w:val="Paragraphedeliste"/>
        <w:numPr>
          <w:ilvl w:val="0"/>
          <w:numId w:val="2"/>
        </w:numPr>
        <w:tabs>
          <w:tab w:val="left" w:pos="-720"/>
          <w:tab w:val="left" w:pos="0"/>
          <w:tab w:val="left" w:pos="720"/>
          <w:tab w:val="left" w:pos="2160"/>
          <w:tab w:val="left" w:pos="3566"/>
          <w:tab w:val="left" w:pos="419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 w:val="18"/>
          <w:szCs w:val="18"/>
        </w:rPr>
      </w:pPr>
      <w:r w:rsidRPr="00863D37">
        <w:rPr>
          <w:rFonts w:ascii="Comic Sans MS" w:hAnsi="Comic Sans MS" w:cs="Arial,Bold"/>
          <w:b/>
          <w:bCs/>
          <w:sz w:val="18"/>
          <w:szCs w:val="18"/>
        </w:rPr>
        <w:t xml:space="preserve"> C04 : </w:t>
      </w:r>
      <w:r w:rsidRPr="00863D37">
        <w:rPr>
          <w:rFonts w:ascii="Comic Sans MS" w:hAnsi="Comic Sans MS" w:cs="Arial,Bold"/>
          <w:sz w:val="18"/>
          <w:szCs w:val="18"/>
        </w:rPr>
        <w:t>Rédiger un document de synthèse</w:t>
      </w:r>
    </w:p>
    <w:p w14:paraId="7CB388DC" w14:textId="77777777" w:rsidR="00863D37" w:rsidRPr="00863D37" w:rsidRDefault="00863D37" w:rsidP="00E33F7E">
      <w:pPr>
        <w:pStyle w:val="Paragraphedeliste"/>
        <w:numPr>
          <w:ilvl w:val="0"/>
          <w:numId w:val="2"/>
        </w:numPr>
        <w:tabs>
          <w:tab w:val="clear" w:pos="284"/>
          <w:tab w:val="clear" w:pos="567"/>
          <w:tab w:val="clear" w:pos="851"/>
          <w:tab w:val="clear" w:pos="1134"/>
        </w:tabs>
        <w:autoSpaceDE w:val="0"/>
        <w:autoSpaceDN w:val="0"/>
        <w:adjustRightInd w:val="0"/>
        <w:rPr>
          <w:rFonts w:ascii="Comic Sans MS" w:hAnsi="Comic Sans MS" w:cs="Arial"/>
          <w:sz w:val="18"/>
          <w:szCs w:val="18"/>
        </w:rPr>
      </w:pPr>
      <w:r w:rsidRPr="00863D37">
        <w:rPr>
          <w:rFonts w:ascii="Comic Sans MS" w:hAnsi="Comic Sans MS" w:cs="Arial,Bold"/>
          <w:b/>
          <w:bCs/>
          <w:sz w:val="18"/>
          <w:szCs w:val="18"/>
        </w:rPr>
        <w:t xml:space="preserve">C17 : </w:t>
      </w:r>
      <w:r w:rsidRPr="00863D37">
        <w:rPr>
          <w:rFonts w:ascii="Comic Sans MS" w:hAnsi="Comic Sans MS" w:cs="Arial"/>
          <w:sz w:val="18"/>
          <w:szCs w:val="18"/>
        </w:rPr>
        <w:t>Mettre en œuvre des moyens de mesurage</w:t>
      </w:r>
    </w:p>
    <w:p w14:paraId="0E9649CD" w14:textId="77777777" w:rsidR="00863D37" w:rsidRPr="00863D37" w:rsidRDefault="00863D37" w:rsidP="00E33F7E">
      <w:pPr>
        <w:pStyle w:val="Paragraphedeliste"/>
        <w:numPr>
          <w:ilvl w:val="0"/>
          <w:numId w:val="2"/>
        </w:numPr>
        <w:rPr>
          <w:rFonts w:ascii="Comic Sans MS" w:hAnsi="Comic Sans MS" w:cs="Arial"/>
          <w:sz w:val="18"/>
          <w:szCs w:val="18"/>
        </w:rPr>
      </w:pPr>
      <w:r w:rsidRPr="00863D37">
        <w:rPr>
          <w:rFonts w:ascii="Comic Sans MS" w:hAnsi="Comic Sans MS" w:cs="Arial,Bold"/>
          <w:b/>
          <w:bCs/>
          <w:sz w:val="18"/>
          <w:szCs w:val="18"/>
        </w:rPr>
        <w:t xml:space="preserve"> C18 : </w:t>
      </w:r>
      <w:r w:rsidRPr="00863D37">
        <w:rPr>
          <w:rFonts w:ascii="Comic Sans MS" w:hAnsi="Comic Sans MS" w:cs="Arial"/>
          <w:sz w:val="18"/>
          <w:szCs w:val="18"/>
        </w:rPr>
        <w:t>Interpréter des indicateurs, des résultats de mesure et d’essais</w:t>
      </w:r>
    </w:p>
    <w:p w14:paraId="3699E3E9" w14:textId="77777777" w:rsidR="00863D37" w:rsidRPr="00863D37" w:rsidRDefault="00863D37" w:rsidP="00863D37">
      <w:pPr>
        <w:rPr>
          <w:rFonts w:ascii="Comic Sans MS" w:hAnsi="Comic Sans MS" w:cs="Arial"/>
          <w:szCs w:val="22"/>
        </w:rPr>
      </w:pPr>
    </w:p>
    <w:p w14:paraId="48C94274" w14:textId="77777777" w:rsidR="00863D37" w:rsidRPr="00863D37" w:rsidRDefault="00863D37" w:rsidP="00863D37">
      <w:pPr>
        <w:pStyle w:val="Titre1"/>
      </w:pPr>
      <w:r w:rsidRPr="00863D37">
        <w:t>DONNÉES DISPONIBLES POUR RÉALISER LA TÂCHE</w:t>
      </w:r>
    </w:p>
    <w:p w14:paraId="6C0729B0" w14:textId="77777777" w:rsidR="00863D37" w:rsidRP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Pr>
          <w:rFonts w:ascii="Comic Sans MS" w:hAnsi="Comic Sans MS"/>
          <w:szCs w:val="22"/>
        </w:rPr>
        <w:t>Le dossier technique.</w:t>
      </w:r>
    </w:p>
    <w:p w14:paraId="69D74510" w14:textId="77777777" w:rsidR="00863D37" w:rsidRDefault="00863D37" w:rsidP="00863D37">
      <w:pPr>
        <w:numPr>
          <w:ilvl w:val="0"/>
          <w:numId w:val="1"/>
        </w:numPr>
        <w:tabs>
          <w:tab w:val="clear" w:pos="284"/>
          <w:tab w:val="clear" w:pos="567"/>
          <w:tab w:val="clear" w:pos="851"/>
          <w:tab w:val="clear" w:pos="1134"/>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863D37">
        <w:rPr>
          <w:rFonts w:ascii="Comic Sans MS" w:hAnsi="Comic Sans MS"/>
          <w:szCs w:val="22"/>
        </w:rPr>
        <w:t>Données techniques des fournisseurs (catalogues constructeur)</w:t>
      </w:r>
      <w:r>
        <w:rPr>
          <w:rFonts w:ascii="Comic Sans MS" w:hAnsi="Comic Sans MS"/>
          <w:szCs w:val="22"/>
        </w:rPr>
        <w:t>.</w:t>
      </w:r>
    </w:p>
    <w:p w14:paraId="028167E2" w14:textId="77777777" w:rsidR="00863D37" w:rsidRPr="00863D37" w:rsidRDefault="00863D37" w:rsidP="00863D37">
      <w:pPr>
        <w:rPr>
          <w:rFonts w:ascii="Comic Sans MS" w:hAnsi="Comic Sans MS" w:cs="Arial"/>
          <w:szCs w:val="22"/>
        </w:rPr>
      </w:pPr>
    </w:p>
    <w:p w14:paraId="397B0040" w14:textId="77777777" w:rsidR="00863D37" w:rsidRPr="00863D37" w:rsidRDefault="00863D37" w:rsidP="003C7F52">
      <w:pPr>
        <w:pStyle w:val="Titre1"/>
      </w:pPr>
      <w:r w:rsidRPr="00863D37">
        <w:t>SITUATION DE TRAVAIL</w:t>
      </w:r>
    </w:p>
    <w:p w14:paraId="3EC5651A" w14:textId="77777777" w:rsidR="00863D37" w:rsidRPr="0039111A" w:rsidRDefault="00863D37" w:rsidP="00E33F7E">
      <w:pPr>
        <w:pStyle w:val="Paragraphedeliste"/>
        <w:numPr>
          <w:ilvl w:val="0"/>
          <w:numId w:val="7"/>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39111A">
        <w:rPr>
          <w:rFonts w:ascii="Comic Sans MS" w:hAnsi="Comic Sans MS"/>
          <w:b/>
          <w:szCs w:val="22"/>
        </w:rPr>
        <w:t>Vérification des performances des matériels installés.</w:t>
      </w:r>
    </w:p>
    <w:p w14:paraId="35C47CB9" w14:textId="77777777" w:rsidR="00863D37" w:rsidRPr="0039111A" w:rsidRDefault="00863D37" w:rsidP="00E33F7E">
      <w:pPr>
        <w:pStyle w:val="Paragraphedeliste"/>
        <w:numPr>
          <w:ilvl w:val="0"/>
          <w:numId w:val="7"/>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szCs w:val="22"/>
        </w:rPr>
      </w:pPr>
      <w:r w:rsidRPr="0039111A">
        <w:rPr>
          <w:rFonts w:ascii="Comic Sans MS" w:hAnsi="Comic Sans MS"/>
          <w:b/>
          <w:szCs w:val="22"/>
        </w:rPr>
        <w:t xml:space="preserve">Durée : </w:t>
      </w:r>
      <w:r w:rsidRPr="0039111A">
        <w:rPr>
          <w:rFonts w:ascii="Comic Sans MS" w:hAnsi="Comic Sans MS"/>
          <w:szCs w:val="22"/>
        </w:rPr>
        <w:t>4</w:t>
      </w:r>
      <w:r w:rsidRPr="0039111A">
        <w:rPr>
          <w:rFonts w:ascii="Comic Sans MS" w:hAnsi="Comic Sans MS"/>
          <w:b/>
          <w:szCs w:val="22"/>
        </w:rPr>
        <w:t xml:space="preserve"> </w:t>
      </w:r>
      <w:r w:rsidRPr="0039111A">
        <w:rPr>
          <w:rFonts w:ascii="Comic Sans MS" w:hAnsi="Comic Sans MS"/>
          <w:szCs w:val="22"/>
        </w:rPr>
        <w:t xml:space="preserve">heures dans l’espace d’Essais de Systèmes.    </w:t>
      </w:r>
    </w:p>
    <w:p w14:paraId="4DF19CB9" w14:textId="77777777" w:rsidR="0039111A" w:rsidRDefault="00863D37" w:rsidP="00E33F7E">
      <w:pPr>
        <w:pStyle w:val="Paragraphedeliste"/>
        <w:numPr>
          <w:ilvl w:val="0"/>
          <w:numId w:val="7"/>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39111A">
        <w:rPr>
          <w:rFonts w:ascii="Comic Sans MS" w:hAnsi="Comic Sans MS"/>
          <w:b/>
          <w:szCs w:val="22"/>
        </w:rPr>
        <w:t>Matériel :</w:t>
      </w:r>
      <w:r w:rsidR="00066975">
        <w:rPr>
          <w:rFonts w:ascii="Comic Sans MS" w:hAnsi="Comic Sans MS"/>
          <w:b/>
          <w:szCs w:val="22"/>
        </w:rPr>
        <w:t xml:space="preserve"> </w:t>
      </w:r>
      <w:proofErr w:type="spellStart"/>
      <w:r w:rsidR="00066975">
        <w:rPr>
          <w:rFonts w:ascii="Comic Sans MS" w:hAnsi="Comic Sans MS"/>
          <w:b/>
          <w:szCs w:val="22"/>
        </w:rPr>
        <w:t>Inertec</w:t>
      </w:r>
      <w:proofErr w:type="spellEnd"/>
      <w:r w:rsidR="00066975">
        <w:rPr>
          <w:rFonts w:ascii="Comic Sans MS" w:hAnsi="Comic Sans MS"/>
          <w:b/>
          <w:szCs w:val="22"/>
        </w:rPr>
        <w:t xml:space="preserve"> avec 2 inerties.</w:t>
      </w:r>
    </w:p>
    <w:p w14:paraId="4916450A" w14:textId="77777777" w:rsidR="0039111A" w:rsidRPr="0039111A" w:rsidRDefault="0039111A" w:rsidP="00E33F7E">
      <w:pPr>
        <w:pStyle w:val="Paragraphedeliste"/>
        <w:numPr>
          <w:ilvl w:val="0"/>
          <w:numId w:val="7"/>
        </w:num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b/>
          <w:szCs w:val="22"/>
        </w:rPr>
      </w:pPr>
      <w:r w:rsidRPr="0039111A">
        <w:rPr>
          <w:rFonts w:ascii="Comic Sans MS" w:hAnsi="Comic Sans MS" w:cs="Helvetica"/>
          <w:sz w:val="20"/>
        </w:rPr>
        <w:t xml:space="preserve">Documents constructeurs (disponible sur papier ou sur informatique) </w:t>
      </w:r>
    </w:p>
    <w:p w14:paraId="766376AF" w14:textId="77777777" w:rsidR="003F1E94" w:rsidRDefault="003F1E94">
      <w:pPr>
        <w:tabs>
          <w:tab w:val="clear" w:pos="284"/>
          <w:tab w:val="clear" w:pos="567"/>
          <w:tab w:val="clear" w:pos="851"/>
          <w:tab w:val="clear" w:pos="1134"/>
        </w:tabs>
        <w:spacing w:after="200" w:line="276" w:lineRule="auto"/>
        <w:rPr>
          <w:rFonts w:ascii="Comic Sans MS" w:hAnsi="Comic Sans MS"/>
          <w:szCs w:val="22"/>
        </w:rPr>
      </w:pPr>
    </w:p>
    <w:p w14:paraId="60CD008C" w14:textId="77777777" w:rsidR="003F1E94" w:rsidRPr="003C7F52" w:rsidRDefault="003C7F52" w:rsidP="003C7F52">
      <w:pPr>
        <w:pStyle w:val="Titre1"/>
        <w:rPr>
          <w:szCs w:val="24"/>
        </w:rPr>
      </w:pPr>
      <w:r w:rsidRPr="003C7F52">
        <w:t>SITUATION PROBLEME :</w:t>
      </w:r>
    </w:p>
    <w:p w14:paraId="339AE722" w14:textId="77777777" w:rsidR="003F1E94" w:rsidRPr="003F1E94" w:rsidRDefault="003F1E94" w:rsidP="003F1E94">
      <w:pPr>
        <w:tabs>
          <w:tab w:val="left" w:pos="-720"/>
          <w:tab w:val="left" w:pos="0"/>
          <w:tab w:val="left" w:pos="720"/>
          <w:tab w:val="left" w:pos="2160"/>
          <w:tab w:val="left" w:pos="3600"/>
          <w:tab w:val="left" w:pos="5040"/>
          <w:tab w:val="left" w:pos="6480"/>
          <w:tab w:val="left" w:pos="7920"/>
          <w:tab w:val="left" w:pos="9360"/>
          <w:tab w:val="left" w:pos="10374"/>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30716"/>
        </w:tabs>
        <w:rPr>
          <w:rFonts w:ascii="Comic Sans MS" w:hAnsi="Comic Sans MS" w:cs="Arial"/>
          <w:bCs/>
          <w:snapToGrid w:val="0"/>
          <w:szCs w:val="22"/>
        </w:rPr>
      </w:pPr>
    </w:p>
    <w:p w14:paraId="58A1C8E2" w14:textId="77777777" w:rsidR="0039111A" w:rsidRPr="00404175" w:rsidRDefault="00404175">
      <w:pPr>
        <w:tabs>
          <w:tab w:val="clear" w:pos="284"/>
          <w:tab w:val="clear" w:pos="567"/>
          <w:tab w:val="clear" w:pos="851"/>
          <w:tab w:val="clear" w:pos="1134"/>
        </w:tabs>
        <w:rPr>
          <w:rFonts w:ascii="Comic Sans MS" w:hAnsi="Comic Sans MS"/>
          <w:b/>
          <w:bCs/>
          <w:szCs w:val="28"/>
        </w:rPr>
      </w:pPr>
      <w:r w:rsidRPr="00404175">
        <w:rPr>
          <w:rFonts w:ascii="Comic Sans MS" w:hAnsi="Comic Sans MS" w:cs="Arial"/>
          <w:szCs w:val="22"/>
        </w:rPr>
        <w:t>Identifier des éléments électroniques qui créent des courants alternatifs non sinusoïdaux sur le réseau d’alimentation</w:t>
      </w:r>
      <w:r>
        <w:rPr>
          <w:rFonts w:ascii="Comic Sans MS" w:hAnsi="Comic Sans MS" w:cs="Arial"/>
          <w:szCs w:val="22"/>
        </w:rPr>
        <w:t>.</w:t>
      </w:r>
      <w:r w:rsidR="0039111A" w:rsidRPr="00404175">
        <w:rPr>
          <w:rFonts w:ascii="Comic Sans MS" w:hAnsi="Comic Sans MS"/>
          <w:b/>
          <w:bCs/>
          <w:szCs w:val="28"/>
        </w:rPr>
        <w:br w:type="page"/>
      </w:r>
    </w:p>
    <w:p w14:paraId="51A47585" w14:textId="77777777" w:rsidR="003F1E94" w:rsidRPr="003C7F52" w:rsidRDefault="003C7F52" w:rsidP="003C7F52">
      <w:pPr>
        <w:pStyle w:val="Titre1"/>
        <w:rPr>
          <w:szCs w:val="24"/>
        </w:rPr>
      </w:pPr>
      <w:r w:rsidRPr="003C7F52">
        <w:lastRenderedPageBreak/>
        <w:t>CAHIER DES CHARGES (EXTRAIT</w:t>
      </w:r>
      <w:r w:rsidR="003F1E94" w:rsidRPr="003C7F52">
        <w:rPr>
          <w:szCs w:val="24"/>
        </w:rPr>
        <w:t>) :</w:t>
      </w:r>
    </w:p>
    <w:p w14:paraId="2D3D4CFA" w14:textId="77777777" w:rsidR="003F1E94" w:rsidRPr="003F1E94" w:rsidRDefault="003F1E94" w:rsidP="003F1E94">
      <w:pPr>
        <w:rPr>
          <w:rFonts w:ascii="Comic Sans MS" w:hAnsi="Comic Sans MS"/>
          <w:szCs w:val="22"/>
        </w:rPr>
      </w:pPr>
    </w:p>
    <w:p w14:paraId="23BEEE9C" w14:textId="77777777" w:rsidR="003F1E94" w:rsidRPr="003F1E94" w:rsidRDefault="003F1E94" w:rsidP="003C7F52">
      <w:pPr>
        <w:pStyle w:val="Titre2"/>
      </w:pPr>
      <w:r w:rsidRPr="003F1E94">
        <w:t>ENNONCÉ DU BESOIN :</w:t>
      </w:r>
    </w:p>
    <w:p w14:paraId="6ED49DB4" w14:textId="77777777" w:rsidR="003F1E94" w:rsidRDefault="003F1E94" w:rsidP="003F1E94">
      <w:pPr>
        <w:rPr>
          <w:rFonts w:ascii="Comic Sans MS" w:hAnsi="Comic Sans MS" w:cs="Arial"/>
          <w:sz w:val="18"/>
          <w:szCs w:val="18"/>
        </w:rPr>
      </w:pPr>
    </w:p>
    <w:p w14:paraId="6DB2E3B8" w14:textId="77777777" w:rsidR="003F1E94" w:rsidRPr="003F1E94" w:rsidRDefault="003F1E94" w:rsidP="003F1E94">
      <w:pPr>
        <w:rPr>
          <w:rFonts w:ascii="Comic Sans MS" w:hAnsi="Comic Sans MS"/>
          <w:color w:val="FF9900"/>
          <w:sz w:val="18"/>
          <w:szCs w:val="18"/>
        </w:rPr>
      </w:pPr>
      <w:r w:rsidRPr="003F1E94">
        <w:rPr>
          <w:rFonts w:ascii="Comic Sans MS" w:hAnsi="Comic Sans MS" w:cs="Arial"/>
          <w:sz w:val="18"/>
          <w:szCs w:val="18"/>
        </w:rPr>
        <w:t xml:space="preserve">A qui le produit rend-il service ?              </w:t>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r>
      <w:r w:rsidRPr="003F1E94">
        <w:rPr>
          <w:rFonts w:ascii="Comic Sans MS" w:hAnsi="Comic Sans MS" w:cs="Arial"/>
          <w:sz w:val="18"/>
          <w:szCs w:val="18"/>
        </w:rPr>
        <w:tab/>
        <w:t>Sur quoi le produit agit-il ?</w:t>
      </w:r>
    </w:p>
    <w:p w14:paraId="02D70840" w14:textId="77777777" w:rsidR="003F1E94" w:rsidRPr="003F1E94" w:rsidRDefault="00957E4E" w:rsidP="003F1E94">
      <w:pPr>
        <w:pStyle w:val="reduit"/>
        <w:rPr>
          <w:rFonts w:ascii="Comic Sans MS" w:hAnsi="Comic Sans MS"/>
          <w:sz w:val="22"/>
          <w:szCs w:val="22"/>
        </w:rPr>
      </w:pPr>
      <w:r>
        <w:rPr>
          <w:rFonts w:ascii="Comic Sans MS" w:hAnsi="Comic Sans MS"/>
          <w:noProof/>
          <w:sz w:val="22"/>
          <w:szCs w:val="22"/>
        </w:rPr>
        <w:pict>
          <v:group id="_x0000_s1026" style="position:absolute;margin-left:59.2pt;margin-top:.7pt;width:442.2pt;height:193.75pt;z-index:251657216" coordorigin="2318,6766" coordsize="8844,3875">
            <v:oval id="_x0000_s1027" style="position:absolute;left:5448;top:8006;width:2417;height:1299" fillcolor="#cff"/>
            <v:shapetype id="_x0000_t202" coordsize="21600,21600" o:spt="202" path="m,l,21600r21600,l21600,xe">
              <v:stroke joinstyle="miter"/>
              <v:path gradientshapeok="t" o:connecttype="rect"/>
            </v:shapetype>
            <v:shape id="_x0000_s1028" type="#_x0000_t202" style="position:absolute;left:5383;top:8322;width:2546;height:1050" filled="f" stroked="f">
              <v:textbox style="mso-next-textbox:#_x0000_s1028">
                <w:txbxContent>
                  <w:p w14:paraId="528AA4BB" w14:textId="77777777" w:rsidR="003F1E94" w:rsidRDefault="00404175" w:rsidP="003F1E94">
                    <w:pPr>
                      <w:jc w:val="center"/>
                      <w:rPr>
                        <w:rFonts w:ascii="Comic Sans MS" w:hAnsi="Comic Sans MS"/>
                        <w:b/>
                        <w:sz w:val="20"/>
                      </w:rPr>
                    </w:pPr>
                    <w:r>
                      <w:rPr>
                        <w:rFonts w:ascii="Comic Sans MS" w:hAnsi="Comic Sans MS"/>
                        <w:b/>
                        <w:sz w:val="20"/>
                      </w:rPr>
                      <w:t>Vérification de l’influence de la charge sur le réseau</w:t>
                    </w:r>
                  </w:p>
                </w:txbxContent>
              </v:textbox>
            </v:shape>
            <v:shape id="_x0000_s1029" type="#_x0000_t202" style="position:absolute;left:2318;top:6859;width:2840;height:838">
              <v:textbox style="mso-next-textbox:#_x0000_s1029" inset=".5mm,,.5mm">
                <w:txbxContent>
                  <w:p w14:paraId="0EFB30E4" w14:textId="77777777" w:rsidR="003F1E94" w:rsidRPr="00DD597D" w:rsidRDefault="0039111A" w:rsidP="003F1E94">
                    <w:pPr>
                      <w:pStyle w:val="Notedefin"/>
                      <w:jc w:val="center"/>
                      <w:rPr>
                        <w:rFonts w:ascii="Comic Sans MS" w:hAnsi="Comic Sans MS"/>
                        <w:b/>
                        <w:color w:val="0000FF"/>
                        <w:sz w:val="22"/>
                        <w:szCs w:val="22"/>
                      </w:rPr>
                    </w:pPr>
                    <w:r>
                      <w:rPr>
                        <w:rFonts w:ascii="Comic Sans MS" w:hAnsi="Comic Sans MS"/>
                        <w:b/>
                        <w:color w:val="0000FF"/>
                        <w:sz w:val="22"/>
                        <w:szCs w:val="22"/>
                      </w:rPr>
                      <w:t>Usagers</w:t>
                    </w:r>
                  </w:p>
                </w:txbxContent>
              </v:textbox>
            </v:shape>
            <v:shape id="_x0000_s1030" type="#_x0000_t202" style="position:absolute;left:4699;top:9806;width:3972;height:835">
              <v:textbox style="mso-next-textbox:#_x0000_s1030">
                <w:txbxContent>
                  <w:p w14:paraId="76D86B34" w14:textId="77777777" w:rsidR="003F1E94" w:rsidRPr="00DD597D" w:rsidRDefault="00404175" w:rsidP="003F1E94">
                    <w:pPr>
                      <w:jc w:val="center"/>
                      <w:rPr>
                        <w:rFonts w:ascii="Comic Sans MS" w:hAnsi="Comic Sans MS"/>
                        <w:b/>
                        <w:color w:val="FF00FF"/>
                        <w:szCs w:val="22"/>
                      </w:rPr>
                    </w:pPr>
                    <w:r>
                      <w:rPr>
                        <w:rFonts w:ascii="Comic Sans MS" w:hAnsi="Comic Sans MS"/>
                        <w:b/>
                        <w:color w:val="FF00FF"/>
                        <w:szCs w:val="22"/>
                      </w:rPr>
                      <w:t>Analyser la qualité de</w:t>
                    </w:r>
                    <w:r w:rsidR="0039111A">
                      <w:rPr>
                        <w:rFonts w:ascii="Comic Sans MS" w:hAnsi="Comic Sans MS"/>
                        <w:b/>
                        <w:color w:val="FF00FF"/>
                        <w:szCs w:val="22"/>
                      </w:rPr>
                      <w:t xml:space="preserve"> d’énergie</w:t>
                    </w:r>
                    <w:r>
                      <w:rPr>
                        <w:rFonts w:ascii="Comic Sans MS" w:hAnsi="Comic Sans MS"/>
                        <w:b/>
                        <w:color w:val="FF00FF"/>
                        <w:szCs w:val="22"/>
                      </w:rPr>
                      <w:t xml:space="preserve"> au réseau</w:t>
                    </w:r>
                  </w:p>
                </w:txbxContent>
              </v:textbox>
            </v:shape>
            <v:line id="_x0000_s1031" style="position:absolute" from="6643,9305" to="6643,9806" strokeweight="3pt">
              <v:stroke endarrow="block"/>
            </v:line>
            <v:shape id="_x0000_s1032" type="#_x0000_t202" style="position:absolute;left:8312;top:6766;width:2850;height:809">
              <v:textbox style="mso-next-textbox:#_x0000_s1032">
                <w:txbxContent>
                  <w:p w14:paraId="6FF3B732" w14:textId="77777777" w:rsidR="0039111A" w:rsidRPr="00DD597D" w:rsidRDefault="0039111A" w:rsidP="0039111A">
                    <w:pPr>
                      <w:pStyle w:val="Notedefin"/>
                      <w:jc w:val="center"/>
                      <w:rPr>
                        <w:rFonts w:ascii="Comic Sans MS" w:hAnsi="Comic Sans MS"/>
                        <w:b/>
                        <w:color w:val="0000FF"/>
                        <w:sz w:val="22"/>
                        <w:szCs w:val="22"/>
                      </w:rPr>
                    </w:pPr>
                    <w:r>
                      <w:rPr>
                        <w:rFonts w:ascii="Comic Sans MS" w:hAnsi="Comic Sans MS"/>
                        <w:b/>
                        <w:color w:val="0000FF"/>
                        <w:sz w:val="22"/>
                        <w:szCs w:val="22"/>
                      </w:rPr>
                      <w:t>Récepteurs utilisant l’énergie électrique</w:t>
                    </w:r>
                  </w:p>
                  <w:p w14:paraId="73C7E7E8" w14:textId="77777777" w:rsidR="003F1E94" w:rsidRPr="0039111A" w:rsidRDefault="003F1E94" w:rsidP="0039111A">
                    <w:pPr>
                      <w:rPr>
                        <w:szCs w:val="22"/>
                      </w:rPr>
                    </w:pP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33" type="#_x0000_t34" style="position:absolute;left:7865;top:7575;width:1849;height:1043;rotation:180;flip:y" o:connectortype="elbow" adj="35,156874,-113479" strokeweight="2pt">
              <v:stroke endarrow="block"/>
            </v:shape>
            <v:shape id="_x0000_s1034" type="#_x0000_t34" style="position:absolute;left:3330;top:7697;width:2118;height:993" o:connectortype="elbow" adj="-10,-167427,-33960" strokeweight="2pt">
              <v:stroke endarrow="block"/>
            </v:shape>
          </v:group>
        </w:pict>
      </w:r>
    </w:p>
    <w:p w14:paraId="0E644337" w14:textId="77777777" w:rsidR="003F1E94" w:rsidRPr="003F1E94" w:rsidRDefault="003F1E94" w:rsidP="003F1E94">
      <w:pPr>
        <w:pStyle w:val="reduit"/>
        <w:rPr>
          <w:rFonts w:ascii="Comic Sans MS" w:hAnsi="Comic Sans MS"/>
          <w:sz w:val="22"/>
          <w:szCs w:val="22"/>
        </w:rPr>
      </w:pPr>
    </w:p>
    <w:p w14:paraId="37733ECB" w14:textId="77777777" w:rsidR="003F1E94" w:rsidRPr="003F1E94" w:rsidRDefault="003F1E94" w:rsidP="003F1E94">
      <w:pPr>
        <w:pStyle w:val="reduit"/>
        <w:rPr>
          <w:rFonts w:ascii="Comic Sans MS" w:hAnsi="Comic Sans MS"/>
          <w:sz w:val="22"/>
          <w:szCs w:val="22"/>
        </w:rPr>
      </w:pPr>
    </w:p>
    <w:p w14:paraId="5B3CC9DC" w14:textId="77777777" w:rsidR="003F1E94" w:rsidRPr="003F1E94" w:rsidRDefault="003F1E94" w:rsidP="003F1E94">
      <w:pPr>
        <w:pStyle w:val="reduit"/>
        <w:rPr>
          <w:rFonts w:ascii="Comic Sans MS" w:hAnsi="Comic Sans MS"/>
          <w:sz w:val="22"/>
          <w:szCs w:val="22"/>
        </w:rPr>
      </w:pPr>
    </w:p>
    <w:p w14:paraId="4618EE23" w14:textId="77777777" w:rsidR="003F1E94" w:rsidRPr="003F1E94" w:rsidRDefault="003F1E94" w:rsidP="003F1E94">
      <w:pPr>
        <w:pStyle w:val="reduit"/>
        <w:rPr>
          <w:rFonts w:ascii="Comic Sans MS" w:hAnsi="Comic Sans MS"/>
          <w:sz w:val="22"/>
          <w:szCs w:val="22"/>
        </w:rPr>
      </w:pPr>
    </w:p>
    <w:p w14:paraId="4574A029" w14:textId="77777777" w:rsidR="003F1E94" w:rsidRPr="003F1E94" w:rsidRDefault="003F1E94" w:rsidP="003F1E94">
      <w:pPr>
        <w:pStyle w:val="reduit"/>
        <w:rPr>
          <w:rFonts w:ascii="Comic Sans MS" w:hAnsi="Comic Sans MS"/>
          <w:sz w:val="22"/>
          <w:szCs w:val="22"/>
        </w:rPr>
      </w:pPr>
    </w:p>
    <w:p w14:paraId="263130DE" w14:textId="77777777" w:rsidR="003F1E94" w:rsidRPr="003F1E94" w:rsidRDefault="003F1E94" w:rsidP="003F1E94">
      <w:pPr>
        <w:pStyle w:val="reduit"/>
        <w:rPr>
          <w:rFonts w:ascii="Comic Sans MS" w:hAnsi="Comic Sans MS"/>
          <w:sz w:val="22"/>
          <w:szCs w:val="22"/>
        </w:rPr>
      </w:pPr>
    </w:p>
    <w:p w14:paraId="482C84AC" w14:textId="77777777" w:rsidR="003F1E94" w:rsidRPr="003F1E94" w:rsidRDefault="003F1E94" w:rsidP="003F1E94">
      <w:pPr>
        <w:pStyle w:val="reduit"/>
        <w:rPr>
          <w:rFonts w:ascii="Comic Sans MS" w:hAnsi="Comic Sans MS"/>
          <w:sz w:val="22"/>
          <w:szCs w:val="22"/>
        </w:rPr>
      </w:pPr>
    </w:p>
    <w:p w14:paraId="6EEA9405" w14:textId="77777777" w:rsidR="003F1E94" w:rsidRPr="003F1E94" w:rsidRDefault="003F1E94" w:rsidP="003F1E94">
      <w:pPr>
        <w:pStyle w:val="reduit"/>
        <w:rPr>
          <w:rFonts w:ascii="Comic Sans MS" w:hAnsi="Comic Sans MS"/>
          <w:sz w:val="22"/>
          <w:szCs w:val="22"/>
        </w:rPr>
      </w:pPr>
    </w:p>
    <w:p w14:paraId="383D8658" w14:textId="77777777" w:rsidR="003F1E94" w:rsidRPr="003F1E94" w:rsidRDefault="003F1E94" w:rsidP="003F1E94">
      <w:pPr>
        <w:pStyle w:val="reduit"/>
        <w:rPr>
          <w:rFonts w:ascii="Comic Sans MS" w:hAnsi="Comic Sans MS"/>
          <w:sz w:val="22"/>
          <w:szCs w:val="22"/>
        </w:rPr>
      </w:pPr>
    </w:p>
    <w:p w14:paraId="2B57A17B" w14:textId="77777777" w:rsidR="003F1E94" w:rsidRPr="003F1E94" w:rsidRDefault="003F1E94" w:rsidP="003F1E94">
      <w:pPr>
        <w:pStyle w:val="reduit"/>
        <w:rPr>
          <w:rFonts w:ascii="Comic Sans MS" w:hAnsi="Comic Sans MS"/>
          <w:sz w:val="22"/>
          <w:szCs w:val="22"/>
        </w:rPr>
      </w:pPr>
    </w:p>
    <w:p w14:paraId="5BDAB869" w14:textId="77777777" w:rsidR="003F1E94" w:rsidRPr="003F1E94" w:rsidRDefault="003F1E94" w:rsidP="003F1E94">
      <w:pPr>
        <w:rPr>
          <w:rFonts w:ascii="Comic Sans MS" w:hAnsi="Comic Sans MS"/>
          <w:szCs w:val="22"/>
        </w:rPr>
      </w:pP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r w:rsidRPr="003F1E94">
        <w:rPr>
          <w:rFonts w:ascii="Comic Sans MS" w:hAnsi="Comic Sans MS"/>
          <w:szCs w:val="22"/>
        </w:rPr>
        <w:tab/>
      </w:r>
    </w:p>
    <w:p w14:paraId="70E16DFB" w14:textId="77777777" w:rsidR="003F1E94" w:rsidRPr="003F1E94" w:rsidRDefault="003F1E94" w:rsidP="003F1E94">
      <w:pPr>
        <w:pStyle w:val="reduit"/>
        <w:rPr>
          <w:rFonts w:ascii="Comic Sans MS" w:hAnsi="Comic Sans MS"/>
          <w:sz w:val="22"/>
          <w:szCs w:val="22"/>
        </w:rPr>
      </w:pPr>
    </w:p>
    <w:p w14:paraId="13452E39" w14:textId="77777777" w:rsidR="003F1E94" w:rsidRPr="003F1E94" w:rsidRDefault="003F1E94" w:rsidP="003F1E94">
      <w:pPr>
        <w:pStyle w:val="reduit"/>
        <w:rPr>
          <w:rFonts w:ascii="Comic Sans MS" w:hAnsi="Comic Sans MS"/>
          <w:sz w:val="22"/>
          <w:szCs w:val="22"/>
        </w:rPr>
      </w:pP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Pr>
          <w:rFonts w:ascii="Comic Sans MS" w:hAnsi="Comic Sans MS"/>
          <w:sz w:val="22"/>
          <w:szCs w:val="22"/>
        </w:rPr>
        <w:tab/>
      </w:r>
      <w:r w:rsidRPr="003F1E94">
        <w:rPr>
          <w:rFonts w:ascii="Comic Sans MS" w:hAnsi="Comic Sans MS"/>
          <w:sz w:val="22"/>
          <w:szCs w:val="22"/>
        </w:rPr>
        <w:t>Dans quel but ce produit existe-t-il ?</w:t>
      </w:r>
    </w:p>
    <w:p w14:paraId="600AF3BB" w14:textId="77777777" w:rsidR="003F1E94" w:rsidRPr="003F1E94" w:rsidRDefault="003F1E94" w:rsidP="003F1E94">
      <w:pPr>
        <w:pStyle w:val="reduit"/>
        <w:rPr>
          <w:rFonts w:ascii="Comic Sans MS" w:hAnsi="Comic Sans MS"/>
          <w:sz w:val="22"/>
          <w:szCs w:val="22"/>
        </w:rPr>
      </w:pPr>
    </w:p>
    <w:p w14:paraId="1F354186" w14:textId="77777777" w:rsidR="003F1E94" w:rsidRPr="003F1E94" w:rsidRDefault="003F1E94" w:rsidP="003F1E94">
      <w:pPr>
        <w:pStyle w:val="Titre2"/>
      </w:pPr>
      <w:r w:rsidRPr="003F1E94">
        <w:t>- LE CONTEXTE DE LA DEMANDE, LES OBJECTIFS</w:t>
      </w:r>
    </w:p>
    <w:p w14:paraId="591F7D6E" w14:textId="77777777" w:rsidR="003F1E94" w:rsidRPr="003F1E94" w:rsidRDefault="003F1E94" w:rsidP="003F1E94">
      <w:pPr>
        <w:rPr>
          <w:rFonts w:ascii="Comic Sans MS" w:hAnsi="Comic Sans MS"/>
          <w:color w:val="FF9900"/>
          <w:szCs w:val="22"/>
        </w:rPr>
      </w:pPr>
    </w:p>
    <w:p w14:paraId="281BD74E" w14:textId="77777777" w:rsidR="000C2A88" w:rsidRPr="0039111A" w:rsidRDefault="000C2A88" w:rsidP="00E33F7E">
      <w:pPr>
        <w:numPr>
          <w:ilvl w:val="0"/>
          <w:numId w:val="3"/>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Expertise de l’équipement et  analyse </w:t>
      </w:r>
      <w:r w:rsidR="0039111A">
        <w:rPr>
          <w:rFonts w:ascii="Comic Sans MS" w:hAnsi="Comic Sans MS"/>
          <w:sz w:val="24"/>
        </w:rPr>
        <w:t>du fonctionnement</w:t>
      </w:r>
    </w:p>
    <w:p w14:paraId="4F1F85DB" w14:textId="77777777" w:rsidR="000C2A88" w:rsidRDefault="000C2A88" w:rsidP="00E33F7E">
      <w:pPr>
        <w:numPr>
          <w:ilvl w:val="0"/>
          <w:numId w:val="3"/>
        </w:numPr>
        <w:tabs>
          <w:tab w:val="clear" w:pos="284"/>
          <w:tab w:val="clear" w:pos="567"/>
          <w:tab w:val="clear" w:pos="851"/>
          <w:tab w:val="clear" w:pos="1134"/>
        </w:tabs>
        <w:jc w:val="both"/>
        <w:rPr>
          <w:rFonts w:ascii="Comic Sans MS" w:hAnsi="Comic Sans MS"/>
          <w:sz w:val="24"/>
        </w:rPr>
      </w:pPr>
      <w:r w:rsidRPr="000C2A88">
        <w:rPr>
          <w:rFonts w:ascii="Comic Sans MS" w:hAnsi="Comic Sans MS"/>
          <w:sz w:val="24"/>
        </w:rPr>
        <w:t xml:space="preserve">Analyse de relevés. </w:t>
      </w:r>
    </w:p>
    <w:p w14:paraId="075EF715" w14:textId="77777777" w:rsidR="0039111A" w:rsidRDefault="0039111A" w:rsidP="0039111A">
      <w:pPr>
        <w:tabs>
          <w:tab w:val="clear" w:pos="284"/>
          <w:tab w:val="clear" w:pos="567"/>
          <w:tab w:val="clear" w:pos="851"/>
          <w:tab w:val="clear" w:pos="1134"/>
        </w:tabs>
        <w:ind w:left="360"/>
        <w:jc w:val="both"/>
        <w:rPr>
          <w:rFonts w:ascii="Comic Sans MS" w:hAnsi="Comic Sans MS"/>
          <w:sz w:val="24"/>
        </w:rPr>
      </w:pPr>
    </w:p>
    <w:p w14:paraId="61398FE8" w14:textId="77777777" w:rsidR="003C7F52" w:rsidRPr="003C7F52" w:rsidRDefault="003C7F52" w:rsidP="003C7F52">
      <w:pPr>
        <w:pStyle w:val="Titre1"/>
      </w:pPr>
      <w:r w:rsidRPr="003C7F52">
        <w:t xml:space="preserve">INVENTAIRE DES INFORMATIONS A EXAMINER </w:t>
      </w:r>
    </w:p>
    <w:p w14:paraId="7852A8B8" w14:textId="77777777" w:rsidR="003C7F52" w:rsidRDefault="003C7F52" w:rsidP="003C7F52">
      <w:pPr>
        <w:pStyle w:val="CM15"/>
        <w:spacing w:after="112" w:line="253" w:lineRule="atLeast"/>
        <w:jc w:val="both"/>
        <w:rPr>
          <w:rFonts w:cs="Helvetica"/>
          <w:color w:val="353538"/>
          <w:sz w:val="22"/>
          <w:szCs w:val="22"/>
        </w:rPr>
      </w:pPr>
    </w:p>
    <w:p w14:paraId="161F9B33" w14:textId="77777777" w:rsidR="003C7F52" w:rsidRPr="00BC5936" w:rsidRDefault="003C7F52" w:rsidP="00BC5936">
      <w:pPr>
        <w:pStyle w:val="Titre2"/>
      </w:pPr>
      <w:r w:rsidRPr="00BC5936">
        <w:t xml:space="preserve">CONTRAINTES GLOBALES </w:t>
      </w:r>
    </w:p>
    <w:p w14:paraId="5591ACD9" w14:textId="77777777" w:rsidR="003C7F52" w:rsidRDefault="003C7F52" w:rsidP="003C7F52">
      <w:pPr>
        <w:pStyle w:val="CM8"/>
        <w:jc w:val="both"/>
        <w:rPr>
          <w:rFonts w:cs="Helvetica"/>
          <w:color w:val="353538"/>
          <w:sz w:val="22"/>
          <w:szCs w:val="22"/>
        </w:rPr>
      </w:pPr>
    </w:p>
    <w:p w14:paraId="50A0D8F2" w14:textId="77777777" w:rsidR="00BC5936" w:rsidRPr="001819E2" w:rsidRDefault="003C7F52" w:rsidP="0039111A">
      <w:pPr>
        <w:pStyle w:val="Titre3"/>
        <w:numPr>
          <w:ilvl w:val="2"/>
          <w:numId w:val="0"/>
        </w:numPr>
        <w:tabs>
          <w:tab w:val="clear" w:pos="284"/>
          <w:tab w:val="clear" w:pos="567"/>
          <w:tab w:val="clear" w:pos="851"/>
          <w:tab w:val="clear" w:pos="1134"/>
        </w:tabs>
        <w:spacing w:line="276" w:lineRule="auto"/>
        <w:ind w:left="720" w:hanging="720"/>
        <w:rPr>
          <w:b w:val="0"/>
          <w:bCs w:val="0"/>
          <w:i/>
          <w:iCs/>
          <w:sz w:val="24"/>
          <w:szCs w:val="24"/>
        </w:rPr>
      </w:pPr>
      <w:r w:rsidRPr="00BC5936">
        <w:t>Rédaction</w:t>
      </w:r>
      <w:r w:rsidR="0039111A">
        <w:t xml:space="preserve"> : </w:t>
      </w:r>
      <w:r w:rsidR="00BC5936" w:rsidRPr="001819E2">
        <w:rPr>
          <w:i/>
          <w:iCs/>
          <w:sz w:val="24"/>
          <w:szCs w:val="24"/>
        </w:rPr>
        <w:t>Vous êtes dans la situation de l’expert qui doit convaincre, la qualité du document de synthèse (présentation, mise en valeur des résultats) ainsi que la pertinence des commentaires seront fortement appréciées.</w:t>
      </w:r>
    </w:p>
    <w:p w14:paraId="45AFAD21" w14:textId="77777777" w:rsidR="00BC5936" w:rsidRDefault="00BC5936" w:rsidP="003C7F52">
      <w:pPr>
        <w:autoSpaceDE w:val="0"/>
        <w:autoSpaceDN w:val="0"/>
        <w:adjustRightInd w:val="0"/>
        <w:rPr>
          <w:rFonts w:ascii="Comic Sans MS" w:hAnsi="Comic Sans MS" w:cs="Helvetica"/>
        </w:rPr>
      </w:pPr>
    </w:p>
    <w:p w14:paraId="7F91B66F" w14:textId="77777777" w:rsidR="003C7F52" w:rsidRPr="00BC5936" w:rsidRDefault="003C7F52" w:rsidP="00E33F7E">
      <w:pPr>
        <w:pStyle w:val="Paragraphedeliste"/>
        <w:numPr>
          <w:ilvl w:val="0"/>
          <w:numId w:val="5"/>
        </w:numPr>
        <w:autoSpaceDE w:val="0"/>
        <w:autoSpaceDN w:val="0"/>
        <w:adjustRightInd w:val="0"/>
        <w:rPr>
          <w:rFonts w:ascii="Comic Sans MS" w:hAnsi="Comic Sans MS" w:cs="Helvetica"/>
        </w:rPr>
      </w:pPr>
      <w:r w:rsidRPr="00BC5936">
        <w:rPr>
          <w:rFonts w:ascii="Comic Sans MS" w:hAnsi="Comic Sans MS" w:cs="Helvetica"/>
        </w:rPr>
        <w:t>Le déroulement du TP et le compte rendu feront appel à votre esprit critique et curieux.</w:t>
      </w:r>
    </w:p>
    <w:p w14:paraId="1410AC4D" w14:textId="77777777" w:rsidR="003C7F52" w:rsidRPr="00BC5936" w:rsidRDefault="003C7F52" w:rsidP="00E33F7E">
      <w:pPr>
        <w:pStyle w:val="Paragraphedeliste"/>
        <w:numPr>
          <w:ilvl w:val="0"/>
          <w:numId w:val="5"/>
        </w:numPr>
        <w:autoSpaceDE w:val="0"/>
        <w:autoSpaceDN w:val="0"/>
        <w:adjustRightInd w:val="0"/>
        <w:jc w:val="both"/>
        <w:rPr>
          <w:rFonts w:ascii="Comic Sans MS" w:hAnsi="Comic Sans MS" w:cs="Helvetica"/>
        </w:rPr>
      </w:pPr>
      <w:r w:rsidRPr="00BC5936">
        <w:rPr>
          <w:rFonts w:ascii="Comic Sans MS" w:hAnsi="Comic Sans MS" w:cs="Helvetica"/>
        </w:rPr>
        <w:t>Vous ne vous s’en tiendrez pas uniquement aux réponses à la succession de questions mais à un approfondissement de vos connaissances.</w:t>
      </w:r>
    </w:p>
    <w:p w14:paraId="5EAEAFB5" w14:textId="77777777" w:rsidR="00BC5936" w:rsidRPr="00BC5936" w:rsidRDefault="00BC5936" w:rsidP="003C7F52">
      <w:pPr>
        <w:autoSpaceDE w:val="0"/>
        <w:autoSpaceDN w:val="0"/>
        <w:adjustRightInd w:val="0"/>
        <w:rPr>
          <w:rFonts w:ascii="Comic Sans MS" w:hAnsi="Comic Sans MS" w:cs="Helvetica"/>
        </w:rPr>
      </w:pPr>
    </w:p>
    <w:p w14:paraId="6E979342" w14:textId="77777777" w:rsidR="000C2A88" w:rsidRDefault="000C2A88" w:rsidP="00863D37">
      <w:pPr>
        <w:rPr>
          <w:rFonts w:ascii="Comic Sans MS" w:hAnsi="Comic Sans MS"/>
          <w:szCs w:val="22"/>
        </w:rPr>
        <w:sectPr w:rsidR="000C2A88" w:rsidSect="002652F3">
          <w:headerReference w:type="default" r:id="rId9"/>
          <w:footerReference w:type="default" r:id="rId10"/>
          <w:pgSz w:w="11906" w:h="16838"/>
          <w:pgMar w:top="1134" w:right="907" w:bottom="1134" w:left="1134" w:header="709" w:footer="709" w:gutter="0"/>
          <w:cols w:space="708"/>
          <w:docGrid w:linePitch="360"/>
        </w:sectPr>
      </w:pPr>
    </w:p>
    <w:p w14:paraId="47F94961" w14:textId="77777777" w:rsidR="00863D37" w:rsidRPr="00BC5936"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BC5936">
        <w:rPr>
          <w:rFonts w:ascii="Comic Sans MS" w:hAnsi="Comic Sans MS"/>
          <w:b/>
          <w:szCs w:val="22"/>
        </w:rPr>
        <w:lastRenderedPageBreak/>
        <w:t>Fiche de travail N°1</w:t>
      </w:r>
    </w:p>
    <w:p w14:paraId="4180F890" w14:textId="77777777" w:rsidR="003C7F52" w:rsidRDefault="003C7F52" w:rsidP="000420E2">
      <w:p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p>
    <w:p w14:paraId="0BCC7C7D" w14:textId="77777777" w:rsidR="00066975" w:rsidRPr="00404175" w:rsidRDefault="00404175" w:rsidP="00E33F7E">
      <w:pPr>
        <w:pStyle w:val="Paragraphedeliste"/>
        <w:numPr>
          <w:ilvl w:val="0"/>
          <w:numId w:val="8"/>
        </w:num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sidRPr="00404175">
        <w:rPr>
          <w:rFonts w:ascii="Comic Sans MS" w:hAnsi="Comic Sans MS"/>
          <w:b/>
          <w:szCs w:val="22"/>
        </w:rPr>
        <w:t>Allure du courant lors d’un cycle complet</w:t>
      </w:r>
    </w:p>
    <w:p w14:paraId="3ED08886" w14:textId="77777777" w:rsidR="00BC5936" w:rsidRDefault="00BC5936" w:rsidP="000420E2">
      <w:pPr>
        <w:pBdr>
          <w:top w:val="single" w:sz="18" w:space="1" w:color="auto"/>
          <w:left w:val="single" w:sz="18" w:space="1" w:color="auto"/>
          <w:bottom w:val="single" w:sz="18" w:space="1" w:color="auto"/>
          <w:right w:val="single" w:sz="18" w:space="1" w:color="auto"/>
        </w:pBdr>
        <w:jc w:val="center"/>
        <w:rPr>
          <w:rFonts w:ascii="Comic Sans MS" w:hAnsi="Comic Sans MS"/>
          <w:szCs w:val="22"/>
        </w:rPr>
      </w:pPr>
    </w:p>
    <w:p w14:paraId="61125099" w14:textId="77777777" w:rsidR="00BC5936" w:rsidRDefault="00BC5936" w:rsidP="00863D37">
      <w:pPr>
        <w:rPr>
          <w:rFonts w:ascii="Comic Sans MS" w:hAnsi="Comic Sans MS"/>
          <w:szCs w:val="22"/>
        </w:rPr>
      </w:pPr>
    </w:p>
    <w:p w14:paraId="16AAE835" w14:textId="77777777" w:rsidR="00066975" w:rsidRPr="00066975" w:rsidRDefault="00066975" w:rsidP="00066975">
      <w:pPr>
        <w:pStyle w:val="En-tte"/>
        <w:tabs>
          <w:tab w:val="clear" w:pos="4536"/>
          <w:tab w:val="clear" w:pos="9072"/>
          <w:tab w:val="left" w:pos="5670"/>
        </w:tabs>
        <w:rPr>
          <w:rFonts w:ascii="Comic Sans MS" w:hAnsi="Comic Sans MS" w:cs="Arial"/>
          <w:b/>
          <w:noProof/>
          <w:szCs w:val="22"/>
          <w:u w:val="single"/>
        </w:rPr>
      </w:pPr>
      <w:r w:rsidRPr="00066975">
        <w:rPr>
          <w:rFonts w:ascii="Comic Sans MS" w:hAnsi="Comic Sans MS" w:cs="Arial"/>
          <w:bCs/>
          <w:noProof/>
          <w:szCs w:val="22"/>
        </w:rPr>
        <w:t xml:space="preserve">- </w:t>
      </w:r>
      <w:r w:rsidRPr="00066975">
        <w:rPr>
          <w:rFonts w:ascii="Comic Sans MS" w:hAnsi="Comic Sans MS" w:cs="Arial"/>
          <w:b/>
          <w:noProof/>
          <w:szCs w:val="22"/>
          <w:u w:val="single"/>
        </w:rPr>
        <w:t>PRÉSENTATION :</w:t>
      </w:r>
      <w:r w:rsidRPr="00066975">
        <w:rPr>
          <w:rFonts w:ascii="Comic Sans MS" w:hAnsi="Comic Sans MS" w:cs="Arial"/>
          <w:bCs/>
          <w:noProof/>
          <w:szCs w:val="22"/>
        </w:rPr>
        <w:tab/>
      </w:r>
      <w:r>
        <w:rPr>
          <w:rFonts w:ascii="Comic Sans MS" w:hAnsi="Comic Sans MS" w:cs="Arial"/>
          <w:bCs/>
          <w:noProof/>
          <w:szCs w:val="22"/>
        </w:rPr>
        <w:tab/>
      </w:r>
      <w:r>
        <w:rPr>
          <w:rFonts w:ascii="Comic Sans MS" w:hAnsi="Comic Sans MS" w:cs="Arial"/>
          <w:bCs/>
          <w:noProof/>
          <w:szCs w:val="22"/>
        </w:rPr>
        <w:tab/>
      </w:r>
      <w:r w:rsidRPr="00066975">
        <w:rPr>
          <w:rFonts w:ascii="Comic Sans MS" w:hAnsi="Comic Sans MS" w:cs="Arial"/>
          <w:bCs/>
          <w:noProof/>
          <w:szCs w:val="22"/>
        </w:rPr>
        <w:t xml:space="preserve">- </w:t>
      </w:r>
      <w:r w:rsidRPr="00066975">
        <w:rPr>
          <w:rFonts w:ascii="Comic Sans MS" w:hAnsi="Comic Sans MS" w:cs="Arial"/>
          <w:b/>
          <w:noProof/>
          <w:szCs w:val="22"/>
          <w:u w:val="single"/>
        </w:rPr>
        <w:t>IMPLANTATION :</w:t>
      </w:r>
    </w:p>
    <w:p w14:paraId="359AFEF0" w14:textId="77777777" w:rsidR="00066975" w:rsidRDefault="00066975" w:rsidP="00066975">
      <w:pPr>
        <w:pStyle w:val="En-tte"/>
        <w:tabs>
          <w:tab w:val="clear" w:pos="4536"/>
          <w:tab w:val="clear" w:pos="9072"/>
        </w:tabs>
        <w:rPr>
          <w:rFonts w:cs="Arial"/>
          <w:bCs/>
          <w:noProof/>
          <w:sz w:val="24"/>
        </w:rPr>
      </w:pPr>
    </w:p>
    <w:p w14:paraId="1633142F" w14:textId="77777777" w:rsidR="00066975" w:rsidRDefault="00066975" w:rsidP="00066975">
      <w:pPr>
        <w:pStyle w:val="En-tte"/>
        <w:tabs>
          <w:tab w:val="clear" w:pos="4536"/>
          <w:tab w:val="clear" w:pos="9072"/>
        </w:tabs>
        <w:rPr>
          <w:rFonts w:cs="Arial"/>
          <w:bCs/>
          <w:noProof/>
          <w:sz w:val="24"/>
        </w:rPr>
      </w:pPr>
      <w:r>
        <w:rPr>
          <w:rFonts w:cs="Arial"/>
          <w:bCs/>
          <w:noProof/>
          <w:sz w:val="24"/>
        </w:rPr>
        <w:drawing>
          <wp:anchor distT="0" distB="0" distL="114300" distR="114300" simplePos="0" relativeHeight="251660288" behindDoc="0" locked="0" layoutInCell="1" allowOverlap="1" wp14:editId="0364089C">
            <wp:simplePos x="0" y="0"/>
            <wp:positionH relativeFrom="column">
              <wp:posOffset>3675380</wp:posOffset>
            </wp:positionH>
            <wp:positionV relativeFrom="paragraph">
              <wp:posOffset>-2540</wp:posOffset>
            </wp:positionV>
            <wp:extent cx="2659380" cy="3295650"/>
            <wp:effectExtent l="19050" t="0" r="7620" b="0"/>
            <wp:wrapSquare wrapText="bothSides"/>
            <wp:docPr id="17" name="Image 17" descr="Dessin Inerte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Dessin Inertec"/>
                    <pic:cNvPicPr>
                      <a:picLocks noChangeAspect="1" noChangeArrowheads="1"/>
                    </pic:cNvPicPr>
                  </pic:nvPicPr>
                  <pic:blipFill>
                    <a:blip r:embed="rId11" cstate="print"/>
                    <a:srcRect/>
                    <a:stretch>
                      <a:fillRect/>
                    </a:stretch>
                  </pic:blipFill>
                  <pic:spPr bwMode="auto">
                    <a:xfrm>
                      <a:off x="0" y="0"/>
                      <a:ext cx="2659380" cy="3295650"/>
                    </a:xfrm>
                    <a:prstGeom prst="rect">
                      <a:avLst/>
                    </a:prstGeom>
                    <a:noFill/>
                    <a:ln w="9525">
                      <a:noFill/>
                      <a:miter lim="800000"/>
                      <a:headEnd/>
                      <a:tailEnd/>
                    </a:ln>
                  </pic:spPr>
                </pic:pic>
              </a:graphicData>
            </a:graphic>
          </wp:anchor>
        </w:drawing>
      </w:r>
    </w:p>
    <w:p w14:paraId="4099FE21" w14:textId="77777777" w:rsidR="00066975" w:rsidRPr="00066975" w:rsidRDefault="00066975" w:rsidP="00E33F7E">
      <w:pPr>
        <w:pStyle w:val="En-tte"/>
        <w:numPr>
          <w:ilvl w:val="0"/>
          <w:numId w:val="10"/>
        </w:numPr>
        <w:tabs>
          <w:tab w:val="clear" w:pos="4536"/>
          <w:tab w:val="clear" w:pos="9072"/>
        </w:tabs>
        <w:rPr>
          <w:rFonts w:ascii="Comic Sans MS" w:hAnsi="Comic Sans MS" w:cs="Arial"/>
          <w:bCs/>
          <w:noProof/>
        </w:rPr>
      </w:pPr>
      <w:r w:rsidRPr="00066975">
        <w:rPr>
          <w:rFonts w:ascii="Comic Sans MS" w:hAnsi="Comic Sans MS" w:cs="Arial"/>
          <w:bCs/>
          <w:noProof/>
        </w:rPr>
        <w:t>Moteur asynchrone 1.1 kW à 1500 tr/min – 230/400V.</w:t>
      </w:r>
    </w:p>
    <w:p w14:paraId="6EB71486" w14:textId="77777777" w:rsidR="00066975" w:rsidRPr="00066975" w:rsidRDefault="00066975" w:rsidP="00E33F7E">
      <w:pPr>
        <w:pStyle w:val="En-tte"/>
        <w:numPr>
          <w:ilvl w:val="0"/>
          <w:numId w:val="10"/>
        </w:numPr>
        <w:tabs>
          <w:tab w:val="clear" w:pos="4536"/>
          <w:tab w:val="clear" w:pos="9072"/>
        </w:tabs>
        <w:rPr>
          <w:rFonts w:ascii="Comic Sans MS" w:hAnsi="Comic Sans MS" w:cs="Arial"/>
          <w:bCs/>
          <w:noProof/>
          <w:sz w:val="24"/>
        </w:rPr>
      </w:pPr>
      <w:r w:rsidRPr="00066975">
        <w:rPr>
          <w:rFonts w:ascii="Comic Sans MS" w:hAnsi="Comic Sans MS" w:cs="Arial"/>
          <w:bCs/>
          <w:noProof/>
        </w:rPr>
        <w:t>2 inerties de 0.12 m</w:t>
      </w:r>
      <w:r w:rsidRPr="00066975">
        <w:rPr>
          <w:rFonts w:ascii="Comic Sans MS" w:hAnsi="Comic Sans MS" w:cs="Arial"/>
          <w:bCs/>
          <w:noProof/>
          <w:vertAlign w:val="superscript"/>
        </w:rPr>
        <w:t>2</w:t>
      </w:r>
      <w:r w:rsidRPr="00066975">
        <w:rPr>
          <w:rFonts w:ascii="Comic Sans MS" w:hAnsi="Comic Sans MS" w:cs="Arial"/>
          <w:bCs/>
          <w:noProof/>
        </w:rPr>
        <w:t>.kg chacune, avec un rapport de 0.9 (1350 min</w:t>
      </w:r>
      <w:r w:rsidRPr="00066975">
        <w:rPr>
          <w:rFonts w:ascii="Comic Sans MS" w:hAnsi="Comic Sans MS" w:cs="Arial"/>
          <w:bCs/>
          <w:noProof/>
          <w:vertAlign w:val="superscript"/>
        </w:rPr>
        <w:t>-1</w:t>
      </w:r>
      <w:r w:rsidRPr="00066975">
        <w:rPr>
          <w:rFonts w:ascii="Comic Sans MS" w:hAnsi="Comic Sans MS" w:cs="Arial"/>
          <w:bCs/>
          <w:noProof/>
        </w:rPr>
        <w:t xml:space="preserve"> aux volants pour 1500 min</w:t>
      </w:r>
      <w:r w:rsidRPr="00066975">
        <w:rPr>
          <w:rFonts w:ascii="Comic Sans MS" w:hAnsi="Comic Sans MS" w:cs="Arial"/>
          <w:bCs/>
          <w:noProof/>
          <w:vertAlign w:val="superscript"/>
        </w:rPr>
        <w:t>-1</w:t>
      </w:r>
      <w:r w:rsidRPr="00066975">
        <w:rPr>
          <w:rFonts w:ascii="Comic Sans MS" w:hAnsi="Comic Sans MS" w:cs="Arial"/>
          <w:bCs/>
          <w:noProof/>
        </w:rPr>
        <w:t xml:space="preserve"> au moteur).</w:t>
      </w:r>
    </w:p>
    <w:p w14:paraId="009B3F09" w14:textId="77777777" w:rsidR="00066975" w:rsidRDefault="00066975" w:rsidP="00066975">
      <w:pPr>
        <w:pStyle w:val="En-tte"/>
        <w:tabs>
          <w:tab w:val="clear" w:pos="4536"/>
          <w:tab w:val="clear" w:pos="9072"/>
        </w:tabs>
        <w:ind w:left="360"/>
        <w:rPr>
          <w:rFonts w:ascii="Comic Sans MS" w:hAnsi="Comic Sans MS" w:cs="Arial"/>
          <w:bCs/>
          <w:noProof/>
          <w:sz w:val="24"/>
        </w:rPr>
      </w:pPr>
    </w:p>
    <w:p w14:paraId="5ECDF464" w14:textId="77777777" w:rsidR="00066975" w:rsidRPr="00404175" w:rsidRDefault="00066975" w:rsidP="00066975">
      <w:pPr>
        <w:pStyle w:val="En-tte"/>
        <w:tabs>
          <w:tab w:val="clear" w:pos="4536"/>
          <w:tab w:val="clear" w:pos="9072"/>
        </w:tabs>
        <w:ind w:left="360"/>
        <w:rPr>
          <w:rFonts w:ascii="Comic Sans MS" w:hAnsi="Comic Sans MS" w:cs="Arial"/>
          <w:bCs/>
          <w:noProof/>
          <w:sz w:val="24"/>
        </w:rPr>
      </w:pPr>
    </w:p>
    <w:p w14:paraId="1E257C0B" w14:textId="77777777" w:rsidR="00404175" w:rsidRPr="00404175" w:rsidRDefault="00404175" w:rsidP="00404175">
      <w:pPr>
        <w:pStyle w:val="Paragraphedeliste"/>
        <w:numPr>
          <w:ilvl w:val="1"/>
          <w:numId w:val="8"/>
        </w:numPr>
        <w:jc w:val="both"/>
        <w:rPr>
          <w:rFonts w:ascii="Comic Sans MS" w:hAnsi="Comic Sans MS"/>
          <w:szCs w:val="22"/>
        </w:rPr>
      </w:pPr>
      <w:r w:rsidRPr="00404175">
        <w:rPr>
          <w:rFonts w:ascii="Comic Sans MS" w:hAnsi="Comic Sans MS"/>
          <w:szCs w:val="22"/>
        </w:rPr>
        <w:t>Proposer le protocole complet de mesure qui permettra de relever l’allure de l’intensité du courant dans un fil d’alimentation du moteur lors d’un cycle complet de fonctionnement intermittent (accélération, équilibre mécanique et freinage).</w:t>
      </w:r>
    </w:p>
    <w:p w14:paraId="1F147D87" w14:textId="77777777" w:rsidR="00404175" w:rsidRPr="00404175" w:rsidRDefault="00404175" w:rsidP="00404175">
      <w:pPr>
        <w:jc w:val="both"/>
        <w:rPr>
          <w:rFonts w:ascii="Comic Sans MS" w:hAnsi="Comic Sans MS"/>
          <w:szCs w:val="22"/>
        </w:rPr>
      </w:pPr>
    </w:p>
    <w:p w14:paraId="70205B1D" w14:textId="77777777" w:rsidR="00404175" w:rsidRPr="00404175" w:rsidRDefault="00404175" w:rsidP="00404175">
      <w:pPr>
        <w:pStyle w:val="Paragraphedeliste"/>
        <w:numPr>
          <w:ilvl w:val="1"/>
          <w:numId w:val="8"/>
        </w:numPr>
        <w:jc w:val="both"/>
        <w:rPr>
          <w:rFonts w:ascii="Comic Sans MS" w:hAnsi="Comic Sans MS"/>
          <w:szCs w:val="22"/>
        </w:rPr>
      </w:pPr>
      <w:r w:rsidRPr="00404175">
        <w:rPr>
          <w:rFonts w:ascii="Comic Sans MS" w:hAnsi="Comic Sans MS"/>
          <w:szCs w:val="22"/>
        </w:rPr>
        <w:t>Programmer les paramètres ACC et DEC du variateur pour étudier le cycle suivant :</w:t>
      </w:r>
    </w:p>
    <w:p w14:paraId="245454C8" w14:textId="77777777" w:rsidR="00404175" w:rsidRPr="00404175" w:rsidRDefault="00404175" w:rsidP="00404175">
      <w:pPr>
        <w:jc w:val="both"/>
        <w:rPr>
          <w:rFonts w:ascii="Comic Sans MS" w:hAnsi="Comic Sans MS"/>
          <w:szCs w:val="22"/>
        </w:rPr>
      </w:pPr>
      <w:r w:rsidRPr="00404175">
        <w:rPr>
          <w:rFonts w:ascii="Comic Sans MS" w:hAnsi="Comic Sans MS"/>
          <w:szCs w:val="22"/>
        </w:rPr>
        <w:tab/>
      </w:r>
      <w:r w:rsidRPr="00404175">
        <w:rPr>
          <w:rFonts w:ascii="Comic Sans MS" w:hAnsi="Comic Sans MS"/>
          <w:szCs w:val="22"/>
        </w:rPr>
        <w:tab/>
        <w:t>-  accélération sur 2 secondes,</w:t>
      </w:r>
    </w:p>
    <w:p w14:paraId="5245500D" w14:textId="77777777" w:rsidR="00404175" w:rsidRPr="00404175" w:rsidRDefault="00404175" w:rsidP="00404175">
      <w:pPr>
        <w:jc w:val="both"/>
        <w:rPr>
          <w:rFonts w:ascii="Comic Sans MS" w:hAnsi="Comic Sans MS"/>
          <w:szCs w:val="22"/>
        </w:rPr>
      </w:pPr>
      <w:r w:rsidRPr="00404175">
        <w:rPr>
          <w:rFonts w:ascii="Comic Sans MS" w:hAnsi="Comic Sans MS"/>
          <w:szCs w:val="22"/>
        </w:rPr>
        <w:tab/>
      </w:r>
      <w:r w:rsidRPr="00404175">
        <w:rPr>
          <w:rFonts w:ascii="Comic Sans MS" w:hAnsi="Comic Sans MS"/>
          <w:szCs w:val="22"/>
        </w:rPr>
        <w:tab/>
        <w:t>-  équilibre mécanique sur environ 1seconde,</w:t>
      </w:r>
    </w:p>
    <w:p w14:paraId="481CE2EE" w14:textId="77777777" w:rsidR="00404175" w:rsidRPr="00404175" w:rsidRDefault="00404175" w:rsidP="00404175">
      <w:pPr>
        <w:jc w:val="both"/>
        <w:rPr>
          <w:rFonts w:ascii="Comic Sans MS" w:hAnsi="Comic Sans MS"/>
          <w:szCs w:val="22"/>
        </w:rPr>
      </w:pPr>
      <w:r w:rsidRPr="00404175">
        <w:rPr>
          <w:rFonts w:ascii="Comic Sans MS" w:hAnsi="Comic Sans MS"/>
          <w:szCs w:val="22"/>
        </w:rPr>
        <w:tab/>
      </w:r>
      <w:r w:rsidRPr="00404175">
        <w:rPr>
          <w:rFonts w:ascii="Comic Sans MS" w:hAnsi="Comic Sans MS"/>
          <w:szCs w:val="22"/>
        </w:rPr>
        <w:tab/>
        <w:t>-  décélération sur 2 secondes.</w:t>
      </w:r>
    </w:p>
    <w:p w14:paraId="173AA6FF" w14:textId="20D501DF" w:rsidR="00404175" w:rsidRDefault="00492FC0" w:rsidP="00404175">
      <w:pPr>
        <w:jc w:val="both"/>
        <w:rPr>
          <w:rFonts w:ascii="Comic Sans MS" w:hAnsi="Comic Sans MS"/>
          <w:szCs w:val="22"/>
        </w:rPr>
      </w:pPr>
      <w:r>
        <w:rPr>
          <w:rFonts w:ascii="Comic Sans MS" w:hAnsi="Comic Sans MS"/>
          <w:szCs w:val="22"/>
        </w:rPr>
        <w:tab/>
      </w:r>
      <w:r>
        <w:rPr>
          <w:rFonts w:ascii="Comic Sans MS" w:hAnsi="Comic Sans MS"/>
          <w:szCs w:val="22"/>
        </w:rPr>
        <w:tab/>
        <w:t>Décrire</w:t>
      </w:r>
      <w:bookmarkStart w:id="0" w:name="_GoBack"/>
      <w:bookmarkEnd w:id="0"/>
      <w:r>
        <w:rPr>
          <w:rFonts w:ascii="Comic Sans MS" w:hAnsi="Comic Sans MS"/>
          <w:szCs w:val="22"/>
        </w:rPr>
        <w:t xml:space="preserve"> votre mode opératoire.</w:t>
      </w:r>
    </w:p>
    <w:p w14:paraId="1D73D96E" w14:textId="77777777" w:rsidR="00492FC0" w:rsidRPr="00404175" w:rsidRDefault="00492FC0" w:rsidP="00404175">
      <w:pPr>
        <w:jc w:val="both"/>
        <w:rPr>
          <w:rFonts w:ascii="Comic Sans MS" w:hAnsi="Comic Sans MS"/>
          <w:szCs w:val="22"/>
        </w:rPr>
      </w:pPr>
    </w:p>
    <w:p w14:paraId="402532A5" w14:textId="77777777" w:rsidR="00404175" w:rsidRPr="00404175" w:rsidRDefault="00A6549B" w:rsidP="00404175">
      <w:pPr>
        <w:pStyle w:val="Paragraphedeliste"/>
        <w:numPr>
          <w:ilvl w:val="1"/>
          <w:numId w:val="8"/>
        </w:numPr>
        <w:jc w:val="both"/>
        <w:rPr>
          <w:szCs w:val="22"/>
        </w:rPr>
      </w:pPr>
      <w:r>
        <w:rPr>
          <w:rFonts w:ascii="Comic Sans MS" w:hAnsi="Comic Sans MS"/>
          <w:szCs w:val="22"/>
        </w:rPr>
        <w:t>Relever</w:t>
      </w:r>
      <w:r w:rsidR="00404175" w:rsidRPr="00404175">
        <w:rPr>
          <w:rFonts w:ascii="Comic Sans MS" w:hAnsi="Comic Sans MS"/>
          <w:szCs w:val="22"/>
        </w:rPr>
        <w:t xml:space="preserve"> le tracé obtenu, et repérer sur ce tracé les trois phases de fonctionnement</w:t>
      </w:r>
      <w:r w:rsidR="00404175" w:rsidRPr="00404175">
        <w:rPr>
          <w:szCs w:val="22"/>
        </w:rPr>
        <w:t>.</w:t>
      </w:r>
    </w:p>
    <w:p w14:paraId="6E14ABA5" w14:textId="77777777" w:rsidR="00066975" w:rsidRDefault="00066975" w:rsidP="00066975">
      <w:pPr>
        <w:rPr>
          <w:rFonts w:ascii="Comic Sans MS" w:hAnsi="Comic Sans MS"/>
          <w:bCs/>
          <w:color w:val="000000"/>
          <w:szCs w:val="22"/>
        </w:rPr>
      </w:pPr>
    </w:p>
    <w:p w14:paraId="2A09D2A0" w14:textId="77777777" w:rsidR="00431705" w:rsidRDefault="00431705" w:rsidP="00066975">
      <w:pPr>
        <w:rPr>
          <w:rFonts w:ascii="Comic Sans MS" w:hAnsi="Comic Sans MS"/>
          <w:bCs/>
          <w:color w:val="000000"/>
          <w:szCs w:val="22"/>
        </w:rPr>
      </w:pPr>
    </w:p>
    <w:p w14:paraId="55E21D5D" w14:textId="77777777" w:rsidR="00431705" w:rsidRDefault="00431705" w:rsidP="00066975">
      <w:pPr>
        <w:rPr>
          <w:rFonts w:ascii="Comic Sans MS" w:hAnsi="Comic Sans MS"/>
          <w:bCs/>
          <w:color w:val="000000"/>
          <w:szCs w:val="22"/>
        </w:rPr>
      </w:pPr>
    </w:p>
    <w:p w14:paraId="5E8D5F6F" w14:textId="77777777" w:rsidR="00BC5936" w:rsidRPr="00F54AED"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N°2</w:t>
      </w:r>
    </w:p>
    <w:p w14:paraId="70931FAE" w14:textId="77777777" w:rsidR="007253B6" w:rsidRDefault="007253B6"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14:paraId="573347CD" w14:textId="77777777" w:rsidR="00066975" w:rsidRPr="00066975" w:rsidRDefault="00404175" w:rsidP="00E33F7E">
      <w:pPr>
        <w:pStyle w:val="Paragraphedeliste"/>
        <w:numPr>
          <w:ilvl w:val="0"/>
          <w:numId w:val="8"/>
        </w:num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Pr>
          <w:rFonts w:ascii="Comic Sans MS" w:hAnsi="Comic Sans MS"/>
          <w:b/>
          <w:szCs w:val="22"/>
        </w:rPr>
        <w:t>Recherche de l’intensité du courant thermique</w:t>
      </w:r>
    </w:p>
    <w:p w14:paraId="65566B65" w14:textId="77777777" w:rsidR="00066975" w:rsidRPr="00F54AED" w:rsidRDefault="00066975" w:rsidP="000420E2">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14:paraId="3F62FF6C" w14:textId="77777777" w:rsidR="00F54AED" w:rsidRPr="00066975" w:rsidRDefault="00F54AED" w:rsidP="00F54AED">
      <w:pPr>
        <w:ind w:left="360"/>
        <w:rPr>
          <w:rFonts w:ascii="Comic Sans MS" w:hAnsi="Comic Sans MS"/>
          <w:bCs/>
          <w:szCs w:val="22"/>
          <w:u w:val="single"/>
        </w:rPr>
      </w:pPr>
    </w:p>
    <w:p w14:paraId="53EDA421" w14:textId="2E7BB2E7" w:rsidR="00404175" w:rsidRPr="0076260E" w:rsidRDefault="00404175" w:rsidP="0076260E">
      <w:pPr>
        <w:pStyle w:val="Paragraphedeliste"/>
        <w:numPr>
          <w:ilvl w:val="1"/>
          <w:numId w:val="8"/>
        </w:numPr>
        <w:jc w:val="both"/>
        <w:rPr>
          <w:rFonts w:ascii="Comic Sans MS" w:hAnsi="Comic Sans MS"/>
          <w:i/>
          <w:szCs w:val="22"/>
        </w:rPr>
      </w:pPr>
      <w:r w:rsidRPr="0076260E">
        <w:rPr>
          <w:rFonts w:ascii="Comic Sans MS" w:hAnsi="Comic Sans MS"/>
          <w:szCs w:val="22"/>
        </w:rPr>
        <w:t xml:space="preserve">Mesurer sur chacune des trois phases la valeur maximale de l’intensité du courant </w:t>
      </w:r>
      <w:r w:rsidRPr="0076260E">
        <w:rPr>
          <w:rFonts w:ascii="Comic Sans MS" w:hAnsi="Comic Sans MS"/>
          <w:i/>
          <w:szCs w:val="22"/>
        </w:rPr>
        <w:t xml:space="preserve">(on considèrera que la valeur maximale du courant est constante sur toute la durée </w:t>
      </w:r>
      <w:r w:rsidR="007676A7" w:rsidRPr="0076260E">
        <w:rPr>
          <w:rFonts w:ascii="Comic Sans MS" w:hAnsi="Comic Sans MS"/>
          <w:i/>
          <w:szCs w:val="22"/>
        </w:rPr>
        <w:t>de la phase</w:t>
      </w:r>
      <w:r w:rsidRPr="0076260E">
        <w:rPr>
          <w:rFonts w:ascii="Comic Sans MS" w:hAnsi="Comic Sans MS"/>
          <w:i/>
          <w:szCs w:val="22"/>
        </w:rPr>
        <w:t>).</w:t>
      </w:r>
    </w:p>
    <w:p w14:paraId="5EBE7448" w14:textId="77777777" w:rsidR="00404175" w:rsidRPr="00404175" w:rsidRDefault="00404175" w:rsidP="00404175">
      <w:pPr>
        <w:jc w:val="center"/>
        <w:rPr>
          <w:rFonts w:ascii="Comic Sans MS" w:hAnsi="Comic Sans MS"/>
          <w:szCs w:val="22"/>
        </w:rPr>
      </w:pPr>
      <w:r w:rsidRPr="00404175">
        <w:rPr>
          <w:rFonts w:ascii="Comic Sans MS" w:hAnsi="Comic Sans MS"/>
          <w:szCs w:val="22"/>
        </w:rPr>
        <w:t xml:space="preserve">Les courants seront appelés </w:t>
      </w:r>
      <w:proofErr w:type="spellStart"/>
      <w:r w:rsidRPr="00404175">
        <w:rPr>
          <w:rFonts w:ascii="Comic Sans MS" w:hAnsi="Comic Sans MS"/>
          <w:b/>
          <w:szCs w:val="22"/>
        </w:rPr>
        <w:t>i</w:t>
      </w:r>
      <w:r w:rsidRPr="00404175">
        <w:rPr>
          <w:rFonts w:ascii="Comic Sans MS" w:hAnsi="Comic Sans MS"/>
          <w:b/>
          <w:szCs w:val="22"/>
          <w:vertAlign w:val="subscript"/>
        </w:rPr>
        <w:t>D</w:t>
      </w:r>
      <w:proofErr w:type="spellEnd"/>
      <w:r w:rsidRPr="00404175">
        <w:rPr>
          <w:rFonts w:ascii="Comic Sans MS" w:hAnsi="Comic Sans MS"/>
          <w:b/>
          <w:szCs w:val="22"/>
        </w:rPr>
        <w:t xml:space="preserve">, </w:t>
      </w:r>
      <w:proofErr w:type="spellStart"/>
      <w:r w:rsidRPr="00404175">
        <w:rPr>
          <w:rFonts w:ascii="Comic Sans MS" w:hAnsi="Comic Sans MS"/>
          <w:b/>
          <w:szCs w:val="22"/>
        </w:rPr>
        <w:t>i</w:t>
      </w:r>
      <w:r w:rsidRPr="00404175">
        <w:rPr>
          <w:rFonts w:ascii="Comic Sans MS" w:hAnsi="Comic Sans MS"/>
          <w:b/>
          <w:szCs w:val="22"/>
          <w:vertAlign w:val="subscript"/>
        </w:rPr>
        <w:t>EQ</w:t>
      </w:r>
      <w:proofErr w:type="spellEnd"/>
      <w:r w:rsidRPr="00404175">
        <w:rPr>
          <w:rFonts w:ascii="Comic Sans MS" w:hAnsi="Comic Sans MS"/>
          <w:b/>
          <w:szCs w:val="22"/>
        </w:rPr>
        <w:t xml:space="preserve"> et </w:t>
      </w:r>
      <w:proofErr w:type="spellStart"/>
      <w:r w:rsidRPr="00404175">
        <w:rPr>
          <w:rFonts w:ascii="Comic Sans MS" w:hAnsi="Comic Sans MS"/>
          <w:b/>
          <w:szCs w:val="22"/>
        </w:rPr>
        <w:t>i</w:t>
      </w:r>
      <w:r w:rsidRPr="00404175">
        <w:rPr>
          <w:rFonts w:ascii="Comic Sans MS" w:hAnsi="Comic Sans MS"/>
          <w:b/>
          <w:szCs w:val="22"/>
          <w:vertAlign w:val="subscript"/>
        </w:rPr>
        <w:t>F</w:t>
      </w:r>
      <w:proofErr w:type="spellEnd"/>
      <w:r w:rsidRPr="00404175">
        <w:rPr>
          <w:rFonts w:ascii="Comic Sans MS" w:hAnsi="Comic Sans MS"/>
          <w:b/>
          <w:szCs w:val="22"/>
        </w:rPr>
        <w:t>.</w:t>
      </w:r>
    </w:p>
    <w:p w14:paraId="4B7FD662" w14:textId="77777777" w:rsidR="0076260E" w:rsidRDefault="0076260E" w:rsidP="00404175">
      <w:pPr>
        <w:jc w:val="both"/>
        <w:rPr>
          <w:rFonts w:ascii="Comic Sans MS" w:hAnsi="Comic Sans MS"/>
          <w:szCs w:val="22"/>
        </w:rPr>
      </w:pPr>
    </w:p>
    <w:p w14:paraId="02503A7B" w14:textId="77777777" w:rsidR="00404175" w:rsidRPr="0076260E" w:rsidRDefault="00404175" w:rsidP="0076260E">
      <w:pPr>
        <w:pStyle w:val="Paragraphedeliste"/>
        <w:numPr>
          <w:ilvl w:val="1"/>
          <w:numId w:val="8"/>
        </w:numPr>
        <w:jc w:val="both"/>
        <w:rPr>
          <w:rFonts w:ascii="Comic Sans MS" w:hAnsi="Comic Sans MS"/>
          <w:szCs w:val="22"/>
        </w:rPr>
      </w:pPr>
      <w:r w:rsidRPr="0076260E">
        <w:rPr>
          <w:rFonts w:ascii="Comic Sans MS" w:hAnsi="Comic Sans MS"/>
          <w:szCs w:val="22"/>
        </w:rPr>
        <w:t>En déduire les intensités efficaces I</w:t>
      </w:r>
      <w:r w:rsidRPr="0076260E">
        <w:rPr>
          <w:rFonts w:ascii="Comic Sans MS" w:hAnsi="Comic Sans MS"/>
          <w:szCs w:val="22"/>
          <w:vertAlign w:val="subscript"/>
        </w:rPr>
        <w:t>D</w:t>
      </w:r>
      <w:r w:rsidRPr="0076260E">
        <w:rPr>
          <w:rFonts w:ascii="Comic Sans MS" w:hAnsi="Comic Sans MS"/>
          <w:szCs w:val="22"/>
        </w:rPr>
        <w:t>, I</w:t>
      </w:r>
      <w:r w:rsidRPr="0076260E">
        <w:rPr>
          <w:rFonts w:ascii="Comic Sans MS" w:hAnsi="Comic Sans MS"/>
          <w:szCs w:val="22"/>
          <w:vertAlign w:val="subscript"/>
        </w:rPr>
        <w:t>EQ</w:t>
      </w:r>
      <w:r w:rsidRPr="0076260E">
        <w:rPr>
          <w:rFonts w:ascii="Comic Sans MS" w:hAnsi="Comic Sans MS"/>
          <w:szCs w:val="22"/>
        </w:rPr>
        <w:t xml:space="preserve"> et I</w:t>
      </w:r>
      <w:r w:rsidRPr="0076260E">
        <w:rPr>
          <w:rFonts w:ascii="Comic Sans MS" w:hAnsi="Comic Sans MS"/>
          <w:szCs w:val="22"/>
          <w:vertAlign w:val="subscript"/>
        </w:rPr>
        <w:t>F</w:t>
      </w:r>
      <w:r w:rsidRPr="0076260E">
        <w:rPr>
          <w:rFonts w:ascii="Comic Sans MS" w:hAnsi="Comic Sans MS"/>
          <w:szCs w:val="22"/>
        </w:rPr>
        <w:t xml:space="preserve"> de ces trois couran</w:t>
      </w:r>
      <w:r w:rsidR="0076260E">
        <w:rPr>
          <w:rFonts w:ascii="Comic Sans MS" w:hAnsi="Comic Sans MS"/>
          <w:szCs w:val="22"/>
        </w:rPr>
        <w:t>ts</w:t>
      </w:r>
    </w:p>
    <w:p w14:paraId="5AE04218" w14:textId="77777777" w:rsidR="00404175" w:rsidRDefault="00404175" w:rsidP="00404175">
      <w:pPr>
        <w:jc w:val="both"/>
        <w:rPr>
          <w:rFonts w:ascii="Comic Sans MS" w:hAnsi="Comic Sans MS"/>
          <w:szCs w:val="22"/>
        </w:rPr>
      </w:pPr>
    </w:p>
    <w:p w14:paraId="68548283" w14:textId="77777777" w:rsidR="00404175" w:rsidRPr="0076260E" w:rsidRDefault="00404175" w:rsidP="0076260E">
      <w:pPr>
        <w:pStyle w:val="Paragraphedeliste"/>
        <w:numPr>
          <w:ilvl w:val="1"/>
          <w:numId w:val="8"/>
        </w:numPr>
        <w:jc w:val="both"/>
        <w:rPr>
          <w:rFonts w:ascii="Comic Sans MS" w:hAnsi="Comic Sans MS"/>
          <w:szCs w:val="22"/>
        </w:rPr>
      </w:pPr>
      <w:r w:rsidRPr="0076260E">
        <w:rPr>
          <w:rFonts w:ascii="Comic Sans MS" w:hAnsi="Comic Sans MS"/>
          <w:szCs w:val="22"/>
        </w:rPr>
        <w:lastRenderedPageBreak/>
        <w:t>Mesurer la durée exacte de ces trois phases, puis représenter sur un graphique l’évolution de la valeur efficace du courant dans une ligne d’alimentation du moteur au cours d’un cycle complet de fonctionnement intermittent.</w:t>
      </w:r>
    </w:p>
    <w:p w14:paraId="0D1FCCBC" w14:textId="77777777" w:rsidR="00404175" w:rsidRPr="00404175" w:rsidRDefault="00404175" w:rsidP="00404175">
      <w:pPr>
        <w:ind w:left="705" w:hanging="705"/>
        <w:jc w:val="both"/>
        <w:rPr>
          <w:rFonts w:ascii="Comic Sans MS" w:hAnsi="Comic Sans MS"/>
          <w:szCs w:val="22"/>
        </w:rPr>
      </w:pPr>
    </w:p>
    <w:p w14:paraId="17FE066A" w14:textId="77777777" w:rsidR="00066975" w:rsidRPr="0076260E" w:rsidRDefault="00404175" w:rsidP="0076260E">
      <w:pPr>
        <w:pStyle w:val="Paragraphedeliste"/>
        <w:numPr>
          <w:ilvl w:val="1"/>
          <w:numId w:val="8"/>
        </w:numPr>
        <w:rPr>
          <w:rFonts w:ascii="Comic Sans MS" w:hAnsi="Comic Sans MS"/>
          <w:bCs/>
          <w:szCs w:val="22"/>
        </w:rPr>
      </w:pPr>
      <w:r w:rsidRPr="0076260E">
        <w:rPr>
          <w:rFonts w:ascii="Comic Sans MS" w:hAnsi="Comic Sans MS"/>
          <w:szCs w:val="22"/>
        </w:rPr>
        <w:t xml:space="preserve">Calculer à l’aide de votre tracé </w:t>
      </w:r>
      <w:r w:rsidRPr="0076260E">
        <w:rPr>
          <w:rFonts w:ascii="Comic Sans MS" w:hAnsi="Comic Sans MS"/>
          <w:b/>
          <w:szCs w:val="22"/>
        </w:rPr>
        <w:t>la valeur efficace vraie I</w:t>
      </w:r>
      <w:r w:rsidRPr="0076260E">
        <w:rPr>
          <w:rFonts w:ascii="Comic Sans MS" w:hAnsi="Comic Sans MS"/>
          <w:b/>
          <w:szCs w:val="22"/>
          <w:vertAlign w:val="subscript"/>
        </w:rPr>
        <w:t>TH</w:t>
      </w:r>
      <w:r w:rsidRPr="0076260E">
        <w:rPr>
          <w:rFonts w:ascii="Comic Sans MS" w:hAnsi="Comic Sans MS"/>
          <w:szCs w:val="22"/>
        </w:rPr>
        <w:t xml:space="preserve"> du courant dans un fil d’alimentation. Cette valeur efficace est appelée </w:t>
      </w:r>
      <w:r w:rsidRPr="0076260E">
        <w:rPr>
          <w:rFonts w:ascii="Comic Sans MS" w:hAnsi="Comic Sans MS"/>
          <w:b/>
          <w:i/>
          <w:szCs w:val="22"/>
        </w:rPr>
        <w:t>courant thermique</w:t>
      </w:r>
      <w:r w:rsidR="0076260E">
        <w:rPr>
          <w:rFonts w:ascii="Comic Sans MS" w:hAnsi="Comic Sans MS"/>
          <w:b/>
          <w:i/>
          <w:szCs w:val="22"/>
        </w:rPr>
        <w:t>.</w:t>
      </w:r>
    </w:p>
    <w:p w14:paraId="0748DA3E" w14:textId="77777777" w:rsidR="0076260E" w:rsidRPr="0076260E" w:rsidRDefault="0076260E" w:rsidP="0076260E">
      <w:pPr>
        <w:pStyle w:val="Paragraphedeliste"/>
        <w:rPr>
          <w:rFonts w:ascii="Comic Sans MS" w:hAnsi="Comic Sans MS"/>
          <w:bCs/>
          <w:szCs w:val="22"/>
        </w:rPr>
      </w:pPr>
    </w:p>
    <w:p w14:paraId="10E925D0" w14:textId="77777777" w:rsidR="0076260E" w:rsidRPr="0076260E" w:rsidRDefault="0076260E" w:rsidP="0076260E">
      <w:pPr>
        <w:pStyle w:val="Paragraphedeliste"/>
        <w:ind w:left="792"/>
        <w:rPr>
          <w:rFonts w:ascii="Comic Sans MS" w:hAnsi="Comic Sans MS"/>
          <w:bCs/>
          <w:szCs w:val="22"/>
        </w:rPr>
      </w:pPr>
    </w:p>
    <w:p w14:paraId="5B5C5342" w14:textId="77777777" w:rsidR="00066975" w:rsidRPr="00F54AED" w:rsidRDefault="00066975" w:rsidP="0006697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b/>
        </w:rPr>
      </w:pPr>
      <w:r w:rsidRPr="00F54AED">
        <w:rPr>
          <w:rFonts w:ascii="Comic Sans MS" w:hAnsi="Comic Sans MS" w:cs="Helvetica"/>
          <w:b/>
        </w:rPr>
        <w:t>Fiche de travail N°</w:t>
      </w:r>
      <w:r>
        <w:rPr>
          <w:rFonts w:ascii="Comic Sans MS" w:hAnsi="Comic Sans MS" w:cs="Helvetica"/>
          <w:b/>
        </w:rPr>
        <w:t>3</w:t>
      </w:r>
    </w:p>
    <w:p w14:paraId="7FF2FBBD" w14:textId="77777777" w:rsidR="00066975" w:rsidRDefault="00066975" w:rsidP="0006697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14:paraId="27B09007" w14:textId="77777777" w:rsidR="00066975" w:rsidRPr="00066975" w:rsidRDefault="0076260E" w:rsidP="00E33F7E">
      <w:pPr>
        <w:pStyle w:val="Paragraphedeliste"/>
        <w:numPr>
          <w:ilvl w:val="0"/>
          <w:numId w:val="8"/>
        </w:numPr>
        <w:pBdr>
          <w:top w:val="single" w:sz="18" w:space="1" w:color="auto"/>
          <w:left w:val="single" w:sz="18" w:space="1" w:color="auto"/>
          <w:bottom w:val="single" w:sz="18" w:space="1" w:color="auto"/>
          <w:right w:val="single" w:sz="18" w:space="1" w:color="auto"/>
        </w:pBdr>
        <w:jc w:val="center"/>
        <w:rPr>
          <w:rFonts w:ascii="Comic Sans MS" w:hAnsi="Comic Sans MS"/>
          <w:b/>
          <w:szCs w:val="22"/>
        </w:rPr>
      </w:pPr>
      <w:r>
        <w:rPr>
          <w:rFonts w:ascii="Comic Sans MS" w:hAnsi="Comic Sans MS"/>
          <w:b/>
          <w:szCs w:val="22"/>
        </w:rPr>
        <w:t>Déclassement du moteur</w:t>
      </w:r>
    </w:p>
    <w:p w14:paraId="3B921484" w14:textId="77777777" w:rsidR="00066975" w:rsidRPr="00F54AED" w:rsidRDefault="00066975" w:rsidP="00066975">
      <w:pPr>
        <w:pBdr>
          <w:top w:val="single" w:sz="18" w:space="1" w:color="auto"/>
          <w:left w:val="single" w:sz="18" w:space="1" w:color="auto"/>
          <w:bottom w:val="single" w:sz="18" w:space="1" w:color="auto"/>
          <w:right w:val="single" w:sz="18" w:space="1" w:color="auto"/>
        </w:pBdr>
        <w:autoSpaceDE w:val="0"/>
        <w:autoSpaceDN w:val="0"/>
        <w:adjustRightInd w:val="0"/>
        <w:jc w:val="center"/>
        <w:rPr>
          <w:rFonts w:ascii="Comic Sans MS" w:hAnsi="Comic Sans MS" w:cs="Helvetica"/>
          <w:szCs w:val="22"/>
        </w:rPr>
      </w:pPr>
    </w:p>
    <w:p w14:paraId="6E29D9BA" w14:textId="77777777" w:rsidR="00066975" w:rsidRPr="00066975" w:rsidRDefault="00066975" w:rsidP="00066975">
      <w:pPr>
        <w:rPr>
          <w:rFonts w:ascii="Comic Sans MS" w:hAnsi="Comic Sans MS"/>
          <w:bCs/>
          <w:szCs w:val="22"/>
        </w:rPr>
      </w:pPr>
    </w:p>
    <w:p w14:paraId="5692A33D" w14:textId="77777777" w:rsidR="00066975" w:rsidRPr="003F6AEE" w:rsidRDefault="0076260E" w:rsidP="00E33F7E">
      <w:pPr>
        <w:pStyle w:val="Paragraphedeliste"/>
        <w:numPr>
          <w:ilvl w:val="1"/>
          <w:numId w:val="8"/>
        </w:numPr>
        <w:rPr>
          <w:rFonts w:ascii="Comic Sans MS" w:hAnsi="Comic Sans MS"/>
          <w:bCs/>
          <w:color w:val="000000"/>
          <w:szCs w:val="22"/>
          <w:u w:val="single"/>
        </w:rPr>
      </w:pPr>
      <w:r>
        <w:rPr>
          <w:rFonts w:ascii="Comic Sans MS" w:hAnsi="Comic Sans MS"/>
          <w:bCs/>
          <w:color w:val="000000"/>
          <w:szCs w:val="22"/>
          <w:u w:val="single"/>
        </w:rPr>
        <w:t>Préambule</w:t>
      </w:r>
    </w:p>
    <w:p w14:paraId="528D3FF0" w14:textId="77777777" w:rsidR="003F6AEE" w:rsidRDefault="003F6AEE" w:rsidP="00066975">
      <w:pPr>
        <w:rPr>
          <w:rFonts w:ascii="Comic Sans MS" w:hAnsi="Comic Sans MS"/>
          <w:bCs/>
          <w:szCs w:val="22"/>
        </w:rPr>
      </w:pPr>
    </w:p>
    <w:p w14:paraId="0FDABFCB" w14:textId="77777777" w:rsidR="0076260E" w:rsidRDefault="0076260E" w:rsidP="0076260E">
      <w:pPr>
        <w:jc w:val="both"/>
        <w:rPr>
          <w:rFonts w:ascii="Comic Sans MS" w:hAnsi="Comic Sans MS"/>
          <w:szCs w:val="22"/>
        </w:rPr>
      </w:pPr>
      <w:r w:rsidRPr="0076260E">
        <w:rPr>
          <w:rFonts w:ascii="Comic Sans MS" w:hAnsi="Comic Sans MS"/>
          <w:szCs w:val="22"/>
        </w:rPr>
        <w:t xml:space="preserve">L’échauffement d’un moteur est directement lié à l’intensité efficace de son courant d’alimentation (pertes par effet Joule). Pour pouvoir utiliser un moteur, il faut donc que </w:t>
      </w:r>
      <w:r w:rsidRPr="0076260E">
        <w:rPr>
          <w:rFonts w:ascii="Comic Sans MS" w:hAnsi="Comic Sans MS"/>
          <w:szCs w:val="22"/>
          <w:u w:val="single"/>
        </w:rPr>
        <w:t>sur un cycle complet de fonctionnement intermittent, l’intensité efficace du courant thermique soit inférieure à l’intensité nominale du courant d’alimentation du moteur annoncée par le constructeur</w:t>
      </w:r>
      <w:r w:rsidRPr="0076260E">
        <w:rPr>
          <w:rFonts w:ascii="Comic Sans MS" w:hAnsi="Comic Sans MS"/>
          <w:szCs w:val="22"/>
        </w:rPr>
        <w:t>.</w:t>
      </w:r>
    </w:p>
    <w:p w14:paraId="55FC8DE9" w14:textId="77777777" w:rsidR="0076260E" w:rsidRPr="0076260E" w:rsidRDefault="0076260E" w:rsidP="0076260E">
      <w:pPr>
        <w:jc w:val="both"/>
        <w:rPr>
          <w:rFonts w:ascii="Comic Sans MS" w:hAnsi="Comic Sans MS"/>
          <w:szCs w:val="22"/>
        </w:rPr>
      </w:pPr>
    </w:p>
    <w:p w14:paraId="54DD0234" w14:textId="77777777" w:rsidR="0076260E" w:rsidRPr="0076260E" w:rsidRDefault="0076260E" w:rsidP="0076260E">
      <w:pPr>
        <w:jc w:val="both"/>
        <w:rPr>
          <w:rFonts w:ascii="Comic Sans MS" w:hAnsi="Comic Sans MS"/>
          <w:szCs w:val="22"/>
        </w:rPr>
      </w:pPr>
      <w:r w:rsidRPr="0076260E">
        <w:rPr>
          <w:rFonts w:ascii="Comic Sans MS" w:hAnsi="Comic Sans MS"/>
          <w:szCs w:val="22"/>
        </w:rPr>
        <w:t>Si cette condition n’est pas respectée, le moteur sera surclassé, et sera remplacé par un moteur de puissance supérieure.</w:t>
      </w:r>
    </w:p>
    <w:p w14:paraId="3DAA6792" w14:textId="77777777" w:rsidR="00066975" w:rsidRPr="0076260E" w:rsidRDefault="00066975" w:rsidP="00066975">
      <w:pPr>
        <w:rPr>
          <w:rFonts w:ascii="Comic Sans MS" w:hAnsi="Comic Sans MS"/>
          <w:bCs/>
          <w:szCs w:val="22"/>
        </w:rPr>
      </w:pPr>
    </w:p>
    <w:p w14:paraId="4D542E58" w14:textId="77777777" w:rsidR="0076260E" w:rsidRPr="0076260E" w:rsidRDefault="0076260E" w:rsidP="0076260E">
      <w:pPr>
        <w:pStyle w:val="Paragraphedeliste"/>
        <w:numPr>
          <w:ilvl w:val="1"/>
          <w:numId w:val="8"/>
        </w:numPr>
        <w:jc w:val="both"/>
        <w:rPr>
          <w:rFonts w:ascii="Comic Sans MS" w:hAnsi="Comic Sans MS"/>
          <w:szCs w:val="22"/>
        </w:rPr>
      </w:pPr>
      <w:r w:rsidRPr="0076260E">
        <w:rPr>
          <w:rFonts w:ascii="Comic Sans MS" w:hAnsi="Comic Sans MS"/>
          <w:szCs w:val="22"/>
        </w:rPr>
        <w:t>Relever sur la plaque signalétique du moteur l’intensité nominale de son courant d’alimentation.</w:t>
      </w:r>
    </w:p>
    <w:p w14:paraId="3182CBCC" w14:textId="77777777" w:rsidR="0076260E" w:rsidRPr="0076260E" w:rsidRDefault="0076260E" w:rsidP="0076260E">
      <w:pPr>
        <w:ind w:left="284"/>
        <w:jc w:val="both"/>
        <w:rPr>
          <w:rFonts w:ascii="Comic Sans MS" w:hAnsi="Comic Sans MS"/>
          <w:szCs w:val="22"/>
        </w:rPr>
      </w:pPr>
    </w:p>
    <w:p w14:paraId="01D1252F" w14:textId="77777777" w:rsidR="0076260E" w:rsidRPr="0076260E" w:rsidRDefault="0076260E" w:rsidP="0076260E">
      <w:pPr>
        <w:pStyle w:val="Paragraphedeliste"/>
        <w:numPr>
          <w:ilvl w:val="1"/>
          <w:numId w:val="8"/>
        </w:numPr>
        <w:jc w:val="both"/>
        <w:rPr>
          <w:rFonts w:ascii="Comic Sans MS" w:hAnsi="Comic Sans MS"/>
          <w:szCs w:val="22"/>
        </w:rPr>
      </w:pPr>
      <w:r w:rsidRPr="0076260E">
        <w:rPr>
          <w:rFonts w:ascii="Comic Sans MS" w:hAnsi="Comic Sans MS"/>
          <w:szCs w:val="22"/>
        </w:rPr>
        <w:t>Pour chacune des 3 phases du cycle de fonctionnement, préciser si l’échauffement du moteur est supérieur ou inférieur à son échauffement nominal.</w:t>
      </w:r>
    </w:p>
    <w:p w14:paraId="4F8C27E8" w14:textId="77777777" w:rsidR="0076260E" w:rsidRPr="0076260E" w:rsidRDefault="0076260E" w:rsidP="0076260E">
      <w:pPr>
        <w:ind w:left="989"/>
        <w:jc w:val="both"/>
        <w:rPr>
          <w:rFonts w:ascii="Comic Sans MS" w:hAnsi="Comic Sans MS"/>
          <w:szCs w:val="22"/>
        </w:rPr>
      </w:pPr>
    </w:p>
    <w:p w14:paraId="4EE3D316" w14:textId="77777777" w:rsidR="0076260E" w:rsidRPr="0076260E" w:rsidRDefault="0076260E" w:rsidP="0076260E">
      <w:pPr>
        <w:pStyle w:val="Paragraphedeliste"/>
        <w:numPr>
          <w:ilvl w:val="1"/>
          <w:numId w:val="8"/>
        </w:numPr>
        <w:jc w:val="both"/>
        <w:rPr>
          <w:rFonts w:ascii="Comic Sans MS" w:hAnsi="Comic Sans MS"/>
          <w:szCs w:val="22"/>
        </w:rPr>
      </w:pPr>
      <w:r w:rsidRPr="0076260E">
        <w:rPr>
          <w:rFonts w:ascii="Comic Sans MS" w:hAnsi="Comic Sans MS"/>
          <w:szCs w:val="22"/>
        </w:rPr>
        <w:t>Comparer l’intensité efficace du courant thermique sur un cycle à l’intensité nominale du courant d’alimentation. Ce moteur est-il adapté à ce système pour ce fonctionnement intermittent précis?</w:t>
      </w:r>
    </w:p>
    <w:p w14:paraId="1525E1BD" w14:textId="77777777" w:rsidR="002229D4" w:rsidRDefault="002229D4">
      <w:pPr>
        <w:tabs>
          <w:tab w:val="clear" w:pos="284"/>
          <w:tab w:val="clear" w:pos="567"/>
          <w:tab w:val="clear" w:pos="851"/>
          <w:tab w:val="clear" w:pos="1134"/>
        </w:tabs>
        <w:spacing w:after="200" w:line="276" w:lineRule="auto"/>
        <w:rPr>
          <w:rFonts w:ascii="Comic Sans MS" w:hAnsi="Comic Sans MS"/>
          <w:b/>
          <w:bCs/>
          <w:szCs w:val="22"/>
        </w:rPr>
      </w:pPr>
    </w:p>
    <w:sectPr w:rsidR="002229D4" w:rsidSect="002652F3">
      <w:headerReference w:type="default" r:id="rId12"/>
      <w:pgSz w:w="11906" w:h="16838"/>
      <w:pgMar w:top="1134" w:right="90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D37A56" w14:textId="77777777" w:rsidR="00957E4E" w:rsidRDefault="00957E4E" w:rsidP="000A2EB0">
      <w:r>
        <w:separator/>
      </w:r>
    </w:p>
  </w:endnote>
  <w:endnote w:type="continuationSeparator" w:id="0">
    <w:p w14:paraId="7656DC85" w14:textId="77777777" w:rsidR="00957E4E" w:rsidRDefault="00957E4E" w:rsidP="000A2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mic Sans MS">
    <w:panose1 w:val="030F0702030302020204"/>
    <w:charset w:val="00"/>
    <w:family w:val="script"/>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DF2BD3" w14:textId="77777777" w:rsidR="000A2EB0" w:rsidRPr="002F7135" w:rsidRDefault="000A2EB0" w:rsidP="005F30FE">
    <w:pPr>
      <w:pStyle w:val="Pieddepage"/>
      <w:pBdr>
        <w:top w:val="thinThickSmallGap" w:sz="24" w:space="1" w:color="4F81BD"/>
      </w:pBdr>
      <w:tabs>
        <w:tab w:val="clear" w:pos="284"/>
        <w:tab w:val="clear" w:pos="567"/>
        <w:tab w:val="clear" w:pos="851"/>
        <w:tab w:val="clear" w:pos="1134"/>
        <w:tab w:val="clear" w:pos="4536"/>
        <w:tab w:val="clear" w:pos="9072"/>
        <w:tab w:val="right" w:pos="9865"/>
      </w:tabs>
      <w:rPr>
        <w:rFonts w:ascii="Comic Sans MS" w:hAnsi="Comic Sans MS"/>
        <w:sz w:val="20"/>
      </w:rPr>
    </w:pPr>
    <w:r w:rsidRPr="002F7135">
      <w:rPr>
        <w:rFonts w:ascii="Comic Sans MS" w:hAnsi="Comic Sans MS"/>
        <w:sz w:val="20"/>
      </w:rPr>
      <w:t>Essais de Systèmes</w:t>
    </w:r>
    <w:r w:rsidR="002F7135" w:rsidRPr="002F7135">
      <w:rPr>
        <w:rFonts w:ascii="Comic Sans MS" w:hAnsi="Comic Sans MS"/>
        <w:sz w:val="20"/>
      </w:rPr>
      <w:t>/</w:t>
    </w:r>
    <w:r w:rsidR="00957E4E">
      <w:fldChar w:fldCharType="begin"/>
    </w:r>
    <w:r w:rsidR="00957E4E">
      <w:instrText xml:space="preserve"> FILENAME   \* MERGEFORMAT </w:instrText>
    </w:r>
    <w:r w:rsidR="00957E4E">
      <w:fldChar w:fldCharType="separate"/>
    </w:r>
    <w:r w:rsidR="0076260E" w:rsidRPr="0076260E">
      <w:rPr>
        <w:rFonts w:ascii="Comic Sans MS" w:hAnsi="Comic Sans MS"/>
        <w:noProof/>
        <w:sz w:val="20"/>
      </w:rPr>
      <w:t>Th7</w:t>
    </w:r>
    <w:r w:rsidR="0076260E">
      <w:rPr>
        <w:noProof/>
      </w:rPr>
      <w:t>_S1_inertec_qualité.docx</w:t>
    </w:r>
    <w:r w:rsidR="00957E4E">
      <w:rPr>
        <w:noProof/>
      </w:rPr>
      <w:fldChar w:fldCharType="end"/>
    </w:r>
    <w:r w:rsidR="005F30FE" w:rsidRPr="002F7135">
      <w:rPr>
        <w:rFonts w:ascii="Comic Sans MS" w:hAnsi="Comic Sans MS"/>
        <w:sz w:val="20"/>
      </w:rPr>
      <w:tab/>
    </w:r>
    <w:r w:rsidRPr="002F7135">
      <w:rPr>
        <w:rFonts w:ascii="Comic Sans MS" w:hAnsi="Comic Sans MS"/>
        <w:sz w:val="20"/>
      </w:rPr>
      <w:t xml:space="preserve">Page </w:t>
    </w:r>
    <w:r w:rsidR="007D7DBA" w:rsidRPr="002F7135">
      <w:rPr>
        <w:rFonts w:ascii="Comic Sans MS" w:hAnsi="Comic Sans MS"/>
        <w:sz w:val="20"/>
      </w:rPr>
      <w:fldChar w:fldCharType="begin"/>
    </w:r>
    <w:r w:rsidRPr="002F7135">
      <w:rPr>
        <w:rFonts w:ascii="Comic Sans MS" w:hAnsi="Comic Sans MS"/>
        <w:sz w:val="20"/>
      </w:rPr>
      <w:instrText xml:space="preserve"> PAGE   \* MERGEFORMAT </w:instrText>
    </w:r>
    <w:r w:rsidR="007D7DBA" w:rsidRPr="002F7135">
      <w:rPr>
        <w:rFonts w:ascii="Comic Sans MS" w:hAnsi="Comic Sans MS"/>
        <w:sz w:val="20"/>
      </w:rPr>
      <w:fldChar w:fldCharType="separate"/>
    </w:r>
    <w:r w:rsidR="00492FC0">
      <w:rPr>
        <w:rFonts w:ascii="Comic Sans MS" w:hAnsi="Comic Sans MS"/>
        <w:noProof/>
        <w:sz w:val="20"/>
      </w:rPr>
      <w:t>4</w:t>
    </w:r>
    <w:r w:rsidR="007D7DBA" w:rsidRPr="002F7135">
      <w:rPr>
        <w:rFonts w:ascii="Comic Sans MS" w:hAnsi="Comic Sans MS"/>
        <w:sz w:val="20"/>
      </w:rPr>
      <w:fldChar w:fldCharType="end"/>
    </w:r>
    <w:r w:rsidRPr="002F7135">
      <w:rPr>
        <w:rFonts w:ascii="Comic Sans MS" w:hAnsi="Comic Sans MS"/>
        <w:sz w:val="20"/>
      </w:rPr>
      <w:t>/</w:t>
    </w:r>
    <w:r w:rsidR="007D7DBA" w:rsidRPr="002F7135">
      <w:rPr>
        <w:rFonts w:ascii="Comic Sans MS" w:hAnsi="Comic Sans MS"/>
        <w:sz w:val="20"/>
      </w:rPr>
      <w:fldChar w:fldCharType="begin"/>
    </w:r>
    <w:r w:rsidR="001E5A01" w:rsidRPr="002F7135">
      <w:rPr>
        <w:rFonts w:ascii="Comic Sans MS" w:hAnsi="Comic Sans MS"/>
        <w:sz w:val="20"/>
      </w:rPr>
      <w:instrText xml:space="preserve"> NUMPAGES  </w:instrText>
    </w:r>
    <w:r w:rsidR="007D7DBA" w:rsidRPr="002F7135">
      <w:rPr>
        <w:rFonts w:ascii="Comic Sans MS" w:hAnsi="Comic Sans MS"/>
        <w:sz w:val="20"/>
      </w:rPr>
      <w:fldChar w:fldCharType="separate"/>
    </w:r>
    <w:r w:rsidR="00492FC0">
      <w:rPr>
        <w:rFonts w:ascii="Comic Sans MS" w:hAnsi="Comic Sans MS"/>
        <w:noProof/>
        <w:sz w:val="20"/>
      </w:rPr>
      <w:t>4</w:t>
    </w:r>
    <w:r w:rsidR="007D7DBA" w:rsidRPr="002F7135">
      <w:rPr>
        <w:rFonts w:ascii="Comic Sans MS" w:hAnsi="Comic Sans MS"/>
        <w:sz w:val="20"/>
      </w:rPr>
      <w:fldChar w:fldCharType="end"/>
    </w:r>
  </w:p>
  <w:p w14:paraId="2DA0F567" w14:textId="77777777" w:rsidR="000A2EB0" w:rsidRDefault="000A2E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1D867F" w14:textId="77777777" w:rsidR="00957E4E" w:rsidRDefault="00957E4E" w:rsidP="000A2EB0">
      <w:r>
        <w:separator/>
      </w:r>
    </w:p>
  </w:footnote>
  <w:footnote w:type="continuationSeparator" w:id="0">
    <w:p w14:paraId="18C45367" w14:textId="77777777" w:rsidR="00957E4E" w:rsidRDefault="00957E4E" w:rsidP="000A2EB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4CA6" w14:textId="77777777" w:rsidR="000A2EB0" w:rsidRDefault="000A2EB0">
    <w:pPr>
      <w:pStyle w:val="En-tte"/>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2660"/>
      <w:gridCol w:w="4252"/>
      <w:gridCol w:w="2977"/>
    </w:tblGrid>
    <w:tr w:rsidR="000A2EB0" w:rsidRPr="0039111A" w14:paraId="19646B4F" w14:textId="77777777" w:rsidTr="005F30FE">
      <w:trPr>
        <w:trHeight w:val="707"/>
      </w:trPr>
      <w:tc>
        <w:tcPr>
          <w:tcW w:w="2660" w:type="dxa"/>
          <w:vAlign w:val="center"/>
        </w:tcPr>
        <w:p w14:paraId="23E889EC" w14:textId="77777777" w:rsidR="000A2EB0" w:rsidRPr="0039111A" w:rsidRDefault="000A2EB0" w:rsidP="005F30FE">
          <w:pPr>
            <w:pStyle w:val="En-tte"/>
            <w:jc w:val="center"/>
            <w:rPr>
              <w:rFonts w:ascii="Comic Sans MS" w:hAnsi="Comic Sans MS"/>
              <w:szCs w:val="22"/>
            </w:rPr>
          </w:pPr>
          <w:r w:rsidRPr="0039111A">
            <w:rPr>
              <w:rFonts w:ascii="Comic Sans MS" w:hAnsi="Comic Sans MS"/>
              <w:szCs w:val="22"/>
            </w:rPr>
            <w:t>Lycée Pablo Neruda</w:t>
          </w:r>
        </w:p>
        <w:p w14:paraId="2AFFE1C0" w14:textId="77777777" w:rsidR="000A2EB0" w:rsidRPr="0039111A" w:rsidRDefault="000A2EB0" w:rsidP="005F30FE">
          <w:pPr>
            <w:pStyle w:val="En-tte"/>
            <w:jc w:val="center"/>
            <w:rPr>
              <w:rFonts w:ascii="Comic Sans MS" w:hAnsi="Comic Sans MS"/>
              <w:szCs w:val="22"/>
            </w:rPr>
          </w:pPr>
          <w:r w:rsidRPr="0039111A">
            <w:rPr>
              <w:rFonts w:ascii="Comic Sans MS" w:hAnsi="Comic Sans MS"/>
              <w:szCs w:val="22"/>
            </w:rPr>
            <w:t>BTS 1 Electrotechnique</w:t>
          </w:r>
        </w:p>
        <w:p w14:paraId="35845360" w14:textId="77777777" w:rsidR="0055556F" w:rsidRPr="0039111A" w:rsidRDefault="0055556F" w:rsidP="005F30FE">
          <w:pPr>
            <w:pStyle w:val="En-tte"/>
            <w:jc w:val="center"/>
            <w:rPr>
              <w:rFonts w:ascii="Comic Sans MS" w:hAnsi="Comic Sans MS"/>
              <w:szCs w:val="22"/>
            </w:rPr>
          </w:pPr>
          <w:r w:rsidRPr="0039111A">
            <w:rPr>
              <w:rFonts w:ascii="Comic Sans MS" w:hAnsi="Comic Sans MS"/>
              <w:szCs w:val="22"/>
            </w:rPr>
            <w:t>Essais de Systèmes</w:t>
          </w:r>
        </w:p>
      </w:tc>
      <w:tc>
        <w:tcPr>
          <w:tcW w:w="4252" w:type="dxa"/>
          <w:vMerge w:val="restart"/>
          <w:shd w:val="clear" w:color="auto" w:fill="B6DDE8"/>
          <w:vAlign w:val="center"/>
        </w:tcPr>
        <w:p w14:paraId="307F4E70" w14:textId="77777777" w:rsidR="000A2EB0" w:rsidRDefault="00404175" w:rsidP="005F30FE">
          <w:pPr>
            <w:jc w:val="center"/>
            <w:rPr>
              <w:rFonts w:ascii="Comic Sans MS" w:hAnsi="Comic Sans MS"/>
              <w:sz w:val="28"/>
              <w:szCs w:val="28"/>
            </w:rPr>
          </w:pPr>
          <w:r w:rsidRPr="0039111A">
            <w:rPr>
              <w:rFonts w:ascii="Comic Sans MS" w:hAnsi="Comic Sans MS"/>
              <w:sz w:val="28"/>
              <w:szCs w:val="28"/>
            </w:rPr>
            <w:t>Système</w:t>
          </w:r>
          <w:r w:rsidR="0039111A" w:rsidRPr="0039111A">
            <w:rPr>
              <w:rFonts w:ascii="Comic Sans MS" w:hAnsi="Comic Sans MS"/>
              <w:sz w:val="28"/>
              <w:szCs w:val="28"/>
            </w:rPr>
            <w:t xml:space="preserve"> à volant d’inertie INERTEC</w:t>
          </w:r>
        </w:p>
        <w:p w14:paraId="1EF0D9E2" w14:textId="77777777" w:rsidR="00404175" w:rsidRPr="0039111A" w:rsidRDefault="00404175" w:rsidP="005F30FE">
          <w:pPr>
            <w:jc w:val="center"/>
            <w:rPr>
              <w:rFonts w:ascii="Comic Sans MS" w:hAnsi="Comic Sans MS"/>
              <w:sz w:val="28"/>
              <w:szCs w:val="28"/>
            </w:rPr>
          </w:pPr>
          <w:r>
            <w:rPr>
              <w:rFonts w:ascii="Comic Sans MS" w:hAnsi="Comic Sans MS"/>
              <w:sz w:val="28"/>
              <w:szCs w:val="28"/>
            </w:rPr>
            <w:t>Etude de la qualité de l’énergie</w:t>
          </w:r>
        </w:p>
      </w:tc>
      <w:tc>
        <w:tcPr>
          <w:tcW w:w="2977" w:type="dxa"/>
        </w:tcPr>
        <w:p w14:paraId="18E3799D" w14:textId="77777777" w:rsidR="000A2EB0" w:rsidRPr="0039111A" w:rsidRDefault="004A39A5" w:rsidP="005F30FE">
          <w:pPr>
            <w:pStyle w:val="En-tte"/>
            <w:jc w:val="center"/>
            <w:rPr>
              <w:rFonts w:ascii="Comic Sans MS" w:hAnsi="Comic Sans MS"/>
              <w:szCs w:val="22"/>
            </w:rPr>
          </w:pPr>
          <w:r w:rsidRPr="0039111A">
            <w:rPr>
              <w:rFonts w:ascii="Comic Sans MS" w:hAnsi="Comic Sans MS"/>
              <w:noProof/>
              <w:szCs w:val="22"/>
            </w:rPr>
            <w:drawing>
              <wp:inline distT="0" distB="0" distL="0" distR="0" wp14:editId="5E392D45">
                <wp:extent cx="368300" cy="514350"/>
                <wp:effectExtent l="19050" t="0" r="0" b="0"/>
                <wp:docPr id="1" name="Image 1" descr="logo_pab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_pablo"/>
                        <pic:cNvPicPr>
                          <a:picLocks noChangeAspect="1" noChangeArrowheads="1"/>
                        </pic:cNvPicPr>
                      </pic:nvPicPr>
                      <pic:blipFill>
                        <a:blip r:embed="rId1"/>
                        <a:srcRect/>
                        <a:stretch>
                          <a:fillRect/>
                        </a:stretch>
                      </pic:blipFill>
                      <pic:spPr bwMode="auto">
                        <a:xfrm>
                          <a:off x="0" y="0"/>
                          <a:ext cx="368300" cy="514350"/>
                        </a:xfrm>
                        <a:prstGeom prst="rect">
                          <a:avLst/>
                        </a:prstGeom>
                        <a:noFill/>
                        <a:ln w="9525">
                          <a:noFill/>
                          <a:miter lim="800000"/>
                          <a:headEnd/>
                          <a:tailEnd/>
                        </a:ln>
                      </pic:spPr>
                    </pic:pic>
                  </a:graphicData>
                </a:graphic>
              </wp:inline>
            </w:drawing>
          </w:r>
        </w:p>
        <w:p w14:paraId="69BD2C96" w14:textId="77777777" w:rsidR="000A2EB0" w:rsidRPr="0039111A" w:rsidRDefault="000A2EB0" w:rsidP="005F30FE">
          <w:pPr>
            <w:pStyle w:val="En-tte"/>
            <w:jc w:val="center"/>
            <w:rPr>
              <w:rFonts w:ascii="Comic Sans MS" w:hAnsi="Comic Sans MS"/>
              <w:szCs w:val="22"/>
            </w:rPr>
          </w:pPr>
          <w:r w:rsidRPr="0039111A">
            <w:rPr>
              <w:rFonts w:ascii="Comic Sans MS" w:hAnsi="Comic Sans MS"/>
              <w:szCs w:val="22"/>
            </w:rPr>
            <w:t>2009-2010</w:t>
          </w:r>
        </w:p>
      </w:tc>
    </w:tr>
    <w:tr w:rsidR="000A2EB0" w:rsidRPr="0039111A" w14:paraId="6085B583" w14:textId="77777777" w:rsidTr="005F30FE">
      <w:trPr>
        <w:trHeight w:val="806"/>
      </w:trPr>
      <w:tc>
        <w:tcPr>
          <w:tcW w:w="2660" w:type="dxa"/>
          <w:vAlign w:val="center"/>
        </w:tcPr>
        <w:p w14:paraId="3C756FFE" w14:textId="77777777" w:rsidR="000A2EB0" w:rsidRPr="0039111A" w:rsidRDefault="00902325" w:rsidP="005F30FE">
          <w:pPr>
            <w:pStyle w:val="En-tte"/>
            <w:jc w:val="center"/>
            <w:rPr>
              <w:rFonts w:ascii="Comic Sans MS" w:hAnsi="Comic Sans MS"/>
              <w:szCs w:val="22"/>
              <w:lang w:val="en-US"/>
            </w:rPr>
          </w:pPr>
          <w:proofErr w:type="spellStart"/>
          <w:r w:rsidRPr="0039111A">
            <w:rPr>
              <w:rFonts w:ascii="Comic Sans MS" w:hAnsi="Comic Sans MS"/>
              <w:szCs w:val="22"/>
              <w:lang w:val="en-US"/>
            </w:rPr>
            <w:t>Référence</w:t>
          </w:r>
          <w:proofErr w:type="spellEnd"/>
          <w:r w:rsidRPr="0039111A">
            <w:rPr>
              <w:rFonts w:ascii="Comic Sans MS" w:hAnsi="Comic Sans MS"/>
              <w:szCs w:val="22"/>
              <w:lang w:val="en-US"/>
            </w:rPr>
            <w:t xml:space="preserve"> </w:t>
          </w:r>
          <w:r w:rsidR="000A2EB0" w:rsidRPr="0039111A">
            <w:rPr>
              <w:rFonts w:ascii="Comic Sans MS" w:hAnsi="Comic Sans MS"/>
              <w:szCs w:val="22"/>
              <w:lang w:val="en-US"/>
            </w:rPr>
            <w:t xml:space="preserve">TP </w:t>
          </w:r>
        </w:p>
        <w:p w14:paraId="00564941" w14:textId="77777777" w:rsidR="00902325" w:rsidRPr="0039111A" w:rsidRDefault="00957E4E" w:rsidP="005F30FE">
          <w:pPr>
            <w:pStyle w:val="En-tte"/>
            <w:jc w:val="center"/>
            <w:rPr>
              <w:rFonts w:ascii="Comic Sans MS" w:hAnsi="Comic Sans MS"/>
              <w:szCs w:val="22"/>
              <w:lang w:val="en-US"/>
            </w:rPr>
          </w:pPr>
          <w:r>
            <w:fldChar w:fldCharType="begin"/>
          </w:r>
          <w:r>
            <w:instrText xml:space="preserve"> FILENAME   \* MERGEFORMAT </w:instrText>
          </w:r>
          <w:r>
            <w:fldChar w:fldCharType="separate"/>
          </w:r>
          <w:r w:rsidR="0039111A" w:rsidRPr="0039111A">
            <w:rPr>
              <w:rFonts w:ascii="Comic Sans MS" w:hAnsi="Comic Sans MS"/>
              <w:noProof/>
              <w:szCs w:val="22"/>
              <w:lang w:val="en-US"/>
            </w:rPr>
            <w:t>Document1</w:t>
          </w:r>
          <w:r>
            <w:rPr>
              <w:rFonts w:ascii="Comic Sans MS" w:hAnsi="Comic Sans MS"/>
              <w:noProof/>
              <w:szCs w:val="22"/>
              <w:lang w:val="en-US"/>
            </w:rPr>
            <w:fldChar w:fldCharType="end"/>
          </w:r>
        </w:p>
        <w:p w14:paraId="0944FE43" w14:textId="77777777" w:rsidR="000A2EB0" w:rsidRPr="0039111A" w:rsidRDefault="000A2EB0" w:rsidP="005F30FE">
          <w:pPr>
            <w:pStyle w:val="En-tte"/>
            <w:jc w:val="center"/>
            <w:rPr>
              <w:rFonts w:ascii="Comic Sans MS" w:hAnsi="Comic Sans MS"/>
              <w:szCs w:val="22"/>
              <w:lang w:val="en-US"/>
            </w:rPr>
          </w:pPr>
        </w:p>
      </w:tc>
      <w:tc>
        <w:tcPr>
          <w:tcW w:w="4252" w:type="dxa"/>
          <w:vMerge/>
          <w:shd w:val="clear" w:color="auto" w:fill="B6DDE8"/>
          <w:vAlign w:val="center"/>
        </w:tcPr>
        <w:p w14:paraId="36DAF3EF" w14:textId="77777777" w:rsidR="000A2EB0" w:rsidRPr="0039111A" w:rsidRDefault="000A2EB0" w:rsidP="005F30FE">
          <w:pPr>
            <w:jc w:val="center"/>
            <w:rPr>
              <w:rFonts w:ascii="Comic Sans MS" w:hAnsi="Comic Sans MS"/>
              <w:szCs w:val="22"/>
              <w:lang w:val="en-US"/>
            </w:rPr>
          </w:pPr>
        </w:p>
      </w:tc>
      <w:tc>
        <w:tcPr>
          <w:tcW w:w="2977" w:type="dxa"/>
          <w:vAlign w:val="center"/>
        </w:tcPr>
        <w:p w14:paraId="08CCE465" w14:textId="77777777" w:rsidR="000A2EB0" w:rsidRPr="0039111A" w:rsidRDefault="000A2EB0" w:rsidP="005F30FE">
          <w:pPr>
            <w:pStyle w:val="En-tte"/>
            <w:jc w:val="center"/>
            <w:rPr>
              <w:rFonts w:ascii="Comic Sans MS" w:hAnsi="Comic Sans MS"/>
              <w:noProof/>
              <w:szCs w:val="22"/>
            </w:rPr>
          </w:pPr>
          <w:r w:rsidRPr="0039111A">
            <w:rPr>
              <w:rFonts w:ascii="Comic Sans MS" w:hAnsi="Comic Sans MS"/>
              <w:noProof/>
              <w:szCs w:val="22"/>
            </w:rPr>
            <w:t xml:space="preserve">Systémes : </w:t>
          </w:r>
        </w:p>
        <w:p w14:paraId="3762B34F" w14:textId="77777777" w:rsidR="000A2EB0" w:rsidRPr="0039111A" w:rsidRDefault="0039111A" w:rsidP="005F30FE">
          <w:pPr>
            <w:pStyle w:val="En-tte"/>
            <w:jc w:val="center"/>
            <w:rPr>
              <w:rFonts w:ascii="Comic Sans MS" w:hAnsi="Comic Sans MS"/>
              <w:noProof/>
              <w:szCs w:val="22"/>
            </w:rPr>
          </w:pPr>
          <w:r>
            <w:rPr>
              <w:rFonts w:ascii="Comic Sans MS" w:hAnsi="Comic Sans MS"/>
              <w:noProof/>
              <w:szCs w:val="22"/>
            </w:rPr>
            <w:t>Inertec</w:t>
          </w:r>
        </w:p>
      </w:tc>
    </w:tr>
  </w:tbl>
  <w:p w14:paraId="04915E4D" w14:textId="77777777" w:rsidR="000A2EB0" w:rsidRDefault="000A2EB0">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83D08E" w14:textId="77777777" w:rsidR="000C2A88" w:rsidRDefault="000C2A88">
    <w:pPr>
      <w:pStyle w:val="En-tte"/>
    </w:pPr>
  </w:p>
  <w:p w14:paraId="7CE494CD" w14:textId="77777777" w:rsidR="000C2A88" w:rsidRDefault="000C2A8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86A87"/>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0CF26BB"/>
    <w:multiLevelType w:val="multilevel"/>
    <w:tmpl w:val="C59C7482"/>
    <w:lvl w:ilvl="0">
      <w:start w:val="1"/>
      <w:numFmt w:val="decimal"/>
      <w:pStyle w:val="fichedetravail"/>
      <w:lvlText w:val="%1"/>
      <w:lvlJc w:val="left"/>
      <w:pPr>
        <w:tabs>
          <w:tab w:val="num" w:pos="360"/>
        </w:tabs>
        <w:ind w:left="360" w:hanging="360"/>
      </w:pPr>
      <w:rPr>
        <w:rFonts w:ascii="Comic Sans MS" w:hAnsi="Comic Sans MS" w:cs="Times New Roman" w:hint="default"/>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1">
      <w:start w:val="1"/>
      <w:numFmt w:val="decimal"/>
      <w:lvlText w:val="%1.%2"/>
      <w:lvlJc w:val="left"/>
      <w:pPr>
        <w:tabs>
          <w:tab w:val="num" w:pos="720"/>
        </w:tabs>
        <w:ind w:left="720" w:hanging="360"/>
      </w:pPr>
      <w:rPr>
        <w:rFonts w:hint="default"/>
        <w:b/>
        <w:u w:val="single"/>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b/>
      </w:rPr>
    </w:lvl>
    <w:lvl w:ilvl="4">
      <w:start w:val="1"/>
      <w:numFmt w:val="decimal"/>
      <w:lvlText w:val="%1.%2.%3.%4.%5"/>
      <w:lvlJc w:val="left"/>
      <w:pPr>
        <w:tabs>
          <w:tab w:val="num" w:pos="2520"/>
        </w:tabs>
        <w:ind w:left="2520" w:hanging="1080"/>
      </w:pPr>
      <w:rPr>
        <w:rFonts w:hint="default"/>
        <w:b/>
      </w:rPr>
    </w:lvl>
    <w:lvl w:ilvl="5">
      <w:start w:val="1"/>
      <w:numFmt w:val="decimal"/>
      <w:lvlText w:val="%1.%2.%3.%4.%5.%6"/>
      <w:lvlJc w:val="left"/>
      <w:pPr>
        <w:tabs>
          <w:tab w:val="num" w:pos="2880"/>
        </w:tabs>
        <w:ind w:left="2880" w:hanging="1080"/>
      </w:pPr>
      <w:rPr>
        <w:rFonts w:hint="default"/>
        <w:b/>
      </w:rPr>
    </w:lvl>
    <w:lvl w:ilvl="6">
      <w:start w:val="1"/>
      <w:numFmt w:val="decimal"/>
      <w:lvlText w:val="%1.%2.%3.%4.%5.%6.%7"/>
      <w:lvlJc w:val="left"/>
      <w:pPr>
        <w:tabs>
          <w:tab w:val="num" w:pos="3600"/>
        </w:tabs>
        <w:ind w:left="3600" w:hanging="1440"/>
      </w:pPr>
      <w:rPr>
        <w:rFonts w:hint="default"/>
        <w:b/>
      </w:rPr>
    </w:lvl>
    <w:lvl w:ilvl="7">
      <w:start w:val="1"/>
      <w:numFmt w:val="decimal"/>
      <w:lvlText w:val="%1.%2.%3.%4.%5.%6.%7.%8"/>
      <w:lvlJc w:val="left"/>
      <w:pPr>
        <w:tabs>
          <w:tab w:val="num" w:pos="3960"/>
        </w:tabs>
        <w:ind w:left="3960" w:hanging="1440"/>
      </w:pPr>
      <w:rPr>
        <w:rFonts w:hint="default"/>
        <w:b/>
      </w:rPr>
    </w:lvl>
    <w:lvl w:ilvl="8">
      <w:start w:val="1"/>
      <w:numFmt w:val="decimal"/>
      <w:lvlText w:val="%1.%2.%3.%4.%5.%6.%7.%8.%9"/>
      <w:lvlJc w:val="left"/>
      <w:pPr>
        <w:tabs>
          <w:tab w:val="num" w:pos="4320"/>
        </w:tabs>
        <w:ind w:left="4320" w:hanging="1440"/>
      </w:pPr>
      <w:rPr>
        <w:rFonts w:hint="default"/>
        <w:b/>
      </w:rPr>
    </w:lvl>
  </w:abstractNum>
  <w:abstractNum w:abstractNumId="2">
    <w:nsid w:val="06C55E08"/>
    <w:multiLevelType w:val="hybridMultilevel"/>
    <w:tmpl w:val="65FE60CA"/>
    <w:lvl w:ilvl="0" w:tplc="1E503A14">
      <w:numFmt w:val="bullet"/>
      <w:lvlText w:val=""/>
      <w:lvlJc w:val="left"/>
      <w:pPr>
        <w:tabs>
          <w:tab w:val="num" w:pos="360"/>
        </w:tabs>
        <w:ind w:left="360" w:hanging="360"/>
      </w:pPr>
      <w:rPr>
        <w:rFonts w:ascii="Symbol" w:eastAsia="Times New Roman" w:hAnsi="Symbol" w:hint="default"/>
        <w:color w:val="auto"/>
      </w:rPr>
    </w:lvl>
    <w:lvl w:ilvl="1" w:tplc="040C0003" w:tentative="1">
      <w:start w:val="1"/>
      <w:numFmt w:val="bullet"/>
      <w:lvlText w:val="o"/>
      <w:lvlJc w:val="left"/>
      <w:pPr>
        <w:tabs>
          <w:tab w:val="num" w:pos="370"/>
        </w:tabs>
        <w:ind w:left="370" w:hanging="360"/>
      </w:pPr>
      <w:rPr>
        <w:rFonts w:ascii="Courier New" w:hAnsi="Courier New" w:cs="Courier New" w:hint="default"/>
      </w:rPr>
    </w:lvl>
    <w:lvl w:ilvl="2" w:tplc="040C0005" w:tentative="1">
      <w:start w:val="1"/>
      <w:numFmt w:val="bullet"/>
      <w:lvlText w:val=""/>
      <w:lvlJc w:val="left"/>
      <w:pPr>
        <w:tabs>
          <w:tab w:val="num" w:pos="1090"/>
        </w:tabs>
        <w:ind w:left="1090" w:hanging="360"/>
      </w:pPr>
      <w:rPr>
        <w:rFonts w:ascii="Wingdings" w:hAnsi="Wingdings" w:hint="default"/>
      </w:rPr>
    </w:lvl>
    <w:lvl w:ilvl="3" w:tplc="040C0001" w:tentative="1">
      <w:start w:val="1"/>
      <w:numFmt w:val="bullet"/>
      <w:lvlText w:val=""/>
      <w:lvlJc w:val="left"/>
      <w:pPr>
        <w:tabs>
          <w:tab w:val="num" w:pos="1810"/>
        </w:tabs>
        <w:ind w:left="1810" w:hanging="360"/>
      </w:pPr>
      <w:rPr>
        <w:rFonts w:ascii="Symbol" w:hAnsi="Symbol" w:hint="default"/>
      </w:rPr>
    </w:lvl>
    <w:lvl w:ilvl="4" w:tplc="040C0003" w:tentative="1">
      <w:start w:val="1"/>
      <w:numFmt w:val="bullet"/>
      <w:lvlText w:val="o"/>
      <w:lvlJc w:val="left"/>
      <w:pPr>
        <w:tabs>
          <w:tab w:val="num" w:pos="2530"/>
        </w:tabs>
        <w:ind w:left="2530" w:hanging="360"/>
      </w:pPr>
      <w:rPr>
        <w:rFonts w:ascii="Courier New" w:hAnsi="Courier New" w:cs="Courier New" w:hint="default"/>
      </w:rPr>
    </w:lvl>
    <w:lvl w:ilvl="5" w:tplc="040C0005" w:tentative="1">
      <w:start w:val="1"/>
      <w:numFmt w:val="bullet"/>
      <w:lvlText w:val=""/>
      <w:lvlJc w:val="left"/>
      <w:pPr>
        <w:tabs>
          <w:tab w:val="num" w:pos="3250"/>
        </w:tabs>
        <w:ind w:left="3250" w:hanging="360"/>
      </w:pPr>
      <w:rPr>
        <w:rFonts w:ascii="Wingdings" w:hAnsi="Wingdings" w:hint="default"/>
      </w:rPr>
    </w:lvl>
    <w:lvl w:ilvl="6" w:tplc="040C0001" w:tentative="1">
      <w:start w:val="1"/>
      <w:numFmt w:val="bullet"/>
      <w:lvlText w:val=""/>
      <w:lvlJc w:val="left"/>
      <w:pPr>
        <w:tabs>
          <w:tab w:val="num" w:pos="3970"/>
        </w:tabs>
        <w:ind w:left="3970" w:hanging="360"/>
      </w:pPr>
      <w:rPr>
        <w:rFonts w:ascii="Symbol" w:hAnsi="Symbol" w:hint="default"/>
      </w:rPr>
    </w:lvl>
    <w:lvl w:ilvl="7" w:tplc="040C0003" w:tentative="1">
      <w:start w:val="1"/>
      <w:numFmt w:val="bullet"/>
      <w:lvlText w:val="o"/>
      <w:lvlJc w:val="left"/>
      <w:pPr>
        <w:tabs>
          <w:tab w:val="num" w:pos="4690"/>
        </w:tabs>
        <w:ind w:left="4690" w:hanging="360"/>
      </w:pPr>
      <w:rPr>
        <w:rFonts w:ascii="Courier New" w:hAnsi="Courier New" w:cs="Courier New" w:hint="default"/>
      </w:rPr>
    </w:lvl>
    <w:lvl w:ilvl="8" w:tplc="040C0005" w:tentative="1">
      <w:start w:val="1"/>
      <w:numFmt w:val="bullet"/>
      <w:lvlText w:val=""/>
      <w:lvlJc w:val="left"/>
      <w:pPr>
        <w:tabs>
          <w:tab w:val="num" w:pos="5410"/>
        </w:tabs>
        <w:ind w:left="5410" w:hanging="360"/>
      </w:pPr>
      <w:rPr>
        <w:rFonts w:ascii="Wingdings" w:hAnsi="Wingdings" w:hint="default"/>
      </w:rPr>
    </w:lvl>
  </w:abstractNum>
  <w:abstractNum w:abstractNumId="3">
    <w:nsid w:val="12E1714D"/>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4">
    <w:nsid w:val="156D34EC"/>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9AC1DC4"/>
    <w:multiLevelType w:val="hybridMultilevel"/>
    <w:tmpl w:val="BCA0CA86"/>
    <w:lvl w:ilvl="0" w:tplc="2618C1AA">
      <w:start w:val="1"/>
      <w:numFmt w:val="bullet"/>
      <w:lvlText w:val="-"/>
      <w:lvlJc w:val="left"/>
      <w:pPr>
        <w:ind w:left="720" w:hanging="360"/>
      </w:pPr>
      <w:rPr>
        <w:rFonts w:ascii="Arial Narrow" w:eastAsia="Times New Roman" w:hAnsi="Arial Narrow" w:cs="Times New Roman" w:hint="default"/>
        <w:u w:val="none"/>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7D024F"/>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3C0131EA"/>
    <w:multiLevelType w:val="hybridMultilevel"/>
    <w:tmpl w:val="55145E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3D0D61AD"/>
    <w:multiLevelType w:val="hybridMultilevel"/>
    <w:tmpl w:val="FC004D20"/>
    <w:lvl w:ilvl="0" w:tplc="02DE71D2">
      <w:start w:val="1"/>
      <w:numFmt w:val="bullet"/>
      <w:lvlText w:val="c"/>
      <w:lvlJc w:val="left"/>
      <w:pPr>
        <w:ind w:left="360" w:hanging="360"/>
      </w:pPr>
      <w:rPr>
        <w:rFonts w:ascii="Webdings" w:hAnsi="Webdings"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9">
    <w:nsid w:val="580F6F6D"/>
    <w:multiLevelType w:val="multilevel"/>
    <w:tmpl w:val="040C0025"/>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0">
    <w:nsid w:val="62DF5D54"/>
    <w:multiLevelType w:val="hybridMultilevel"/>
    <w:tmpl w:val="58FE59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48E3DCE"/>
    <w:multiLevelType w:val="hybridMultilevel"/>
    <w:tmpl w:val="AAC60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76D10049"/>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
  </w:num>
  <w:num w:numId="2">
    <w:abstractNumId w:val="8"/>
  </w:num>
  <w:num w:numId="3">
    <w:abstractNumId w:val="3"/>
  </w:num>
  <w:num w:numId="4">
    <w:abstractNumId w:val="9"/>
  </w:num>
  <w:num w:numId="5">
    <w:abstractNumId w:val="10"/>
  </w:num>
  <w:num w:numId="6">
    <w:abstractNumId w:val="1"/>
  </w:num>
  <w:num w:numId="7">
    <w:abstractNumId w:val="11"/>
  </w:num>
  <w:num w:numId="8">
    <w:abstractNumId w:val="12"/>
  </w:num>
  <w:num w:numId="9">
    <w:abstractNumId w:val="5"/>
  </w:num>
  <w:num w:numId="10">
    <w:abstractNumId w:val="7"/>
  </w:num>
  <w:num w:numId="11">
    <w:abstractNumId w:val="4"/>
  </w:num>
  <w:num w:numId="12">
    <w:abstractNumId w:val="0"/>
  </w:num>
  <w:num w:numId="13">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E2074"/>
    <w:rsid w:val="0002417F"/>
    <w:rsid w:val="000420E2"/>
    <w:rsid w:val="000639D5"/>
    <w:rsid w:val="00066975"/>
    <w:rsid w:val="0007545F"/>
    <w:rsid w:val="00096C99"/>
    <w:rsid w:val="000A2EB0"/>
    <w:rsid w:val="000C2A88"/>
    <w:rsid w:val="0011420F"/>
    <w:rsid w:val="0016702B"/>
    <w:rsid w:val="001B7986"/>
    <w:rsid w:val="001E5A01"/>
    <w:rsid w:val="001F1EB5"/>
    <w:rsid w:val="00205340"/>
    <w:rsid w:val="002122A0"/>
    <w:rsid w:val="002229D4"/>
    <w:rsid w:val="00240E96"/>
    <w:rsid w:val="002652F3"/>
    <w:rsid w:val="0029103D"/>
    <w:rsid w:val="002B07DC"/>
    <w:rsid w:val="002F7135"/>
    <w:rsid w:val="003778E7"/>
    <w:rsid w:val="003868F7"/>
    <w:rsid w:val="0039111A"/>
    <w:rsid w:val="003C7F52"/>
    <w:rsid w:val="003F1E94"/>
    <w:rsid w:val="003F6AEE"/>
    <w:rsid w:val="00404175"/>
    <w:rsid w:val="00431705"/>
    <w:rsid w:val="00465CEA"/>
    <w:rsid w:val="004918B9"/>
    <w:rsid w:val="00492FC0"/>
    <w:rsid w:val="004A0848"/>
    <w:rsid w:val="004A39A5"/>
    <w:rsid w:val="00503DED"/>
    <w:rsid w:val="00531818"/>
    <w:rsid w:val="0055556F"/>
    <w:rsid w:val="005670E9"/>
    <w:rsid w:val="0057319E"/>
    <w:rsid w:val="00577C51"/>
    <w:rsid w:val="005969F8"/>
    <w:rsid w:val="005D1A54"/>
    <w:rsid w:val="005E296C"/>
    <w:rsid w:val="005F30FE"/>
    <w:rsid w:val="00646A14"/>
    <w:rsid w:val="00660C5E"/>
    <w:rsid w:val="00670D3C"/>
    <w:rsid w:val="006D7452"/>
    <w:rsid w:val="007253B6"/>
    <w:rsid w:val="00752CEC"/>
    <w:rsid w:val="0076260E"/>
    <w:rsid w:val="007676A7"/>
    <w:rsid w:val="0077271F"/>
    <w:rsid w:val="00796F2E"/>
    <w:rsid w:val="007C1FFA"/>
    <w:rsid w:val="007D7DBA"/>
    <w:rsid w:val="007F299F"/>
    <w:rsid w:val="00800B97"/>
    <w:rsid w:val="00852A9F"/>
    <w:rsid w:val="008637FB"/>
    <w:rsid w:val="00863D37"/>
    <w:rsid w:val="00892D02"/>
    <w:rsid w:val="008A065F"/>
    <w:rsid w:val="008E2074"/>
    <w:rsid w:val="00902325"/>
    <w:rsid w:val="00957E4E"/>
    <w:rsid w:val="009631FA"/>
    <w:rsid w:val="00966242"/>
    <w:rsid w:val="0097401D"/>
    <w:rsid w:val="0098232E"/>
    <w:rsid w:val="00987D7E"/>
    <w:rsid w:val="00995AFA"/>
    <w:rsid w:val="009C751E"/>
    <w:rsid w:val="00A5649B"/>
    <w:rsid w:val="00A6036A"/>
    <w:rsid w:val="00A6549B"/>
    <w:rsid w:val="00AA7A7C"/>
    <w:rsid w:val="00AE742D"/>
    <w:rsid w:val="00AF7483"/>
    <w:rsid w:val="00B055AB"/>
    <w:rsid w:val="00B0607E"/>
    <w:rsid w:val="00B62241"/>
    <w:rsid w:val="00B669AA"/>
    <w:rsid w:val="00BB305E"/>
    <w:rsid w:val="00BC5936"/>
    <w:rsid w:val="00C07CB6"/>
    <w:rsid w:val="00C11772"/>
    <w:rsid w:val="00C3223B"/>
    <w:rsid w:val="00C36327"/>
    <w:rsid w:val="00C5773E"/>
    <w:rsid w:val="00C75C5D"/>
    <w:rsid w:val="00C846A7"/>
    <w:rsid w:val="00CB68AC"/>
    <w:rsid w:val="00CC6307"/>
    <w:rsid w:val="00CD3F16"/>
    <w:rsid w:val="00D10CA1"/>
    <w:rsid w:val="00D266BB"/>
    <w:rsid w:val="00D81342"/>
    <w:rsid w:val="00DD2F00"/>
    <w:rsid w:val="00DF5E55"/>
    <w:rsid w:val="00E33F7E"/>
    <w:rsid w:val="00E40509"/>
    <w:rsid w:val="00E4641A"/>
    <w:rsid w:val="00E47902"/>
    <w:rsid w:val="00EA4721"/>
    <w:rsid w:val="00EF0BEA"/>
    <w:rsid w:val="00F114D4"/>
    <w:rsid w:val="00F40CA6"/>
    <w:rsid w:val="00F54AED"/>
    <w:rsid w:val="00F70F04"/>
    <w:rsid w:val="00F8259D"/>
    <w:rsid w:val="00FA1F20"/>
    <w:rsid w:val="00FC22C4"/>
    <w:rsid w:val="00FE447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onnector" idref="#_x0000_s1034"/>
        <o:r id="V:Rule2" type="connector" idref="#_x0000_s1033"/>
      </o:rules>
    </o:shapelayout>
  </w:shapeDefaults>
  <w:decimalSymbol w:val=","/>
  <w:listSeparator w:val=";"/>
  <w14:docId w14:val="2C8E1B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D37"/>
    <w:pPr>
      <w:tabs>
        <w:tab w:val="left" w:pos="284"/>
        <w:tab w:val="left" w:pos="567"/>
        <w:tab w:val="left" w:pos="851"/>
        <w:tab w:val="left" w:pos="1134"/>
      </w:tabs>
    </w:pPr>
    <w:rPr>
      <w:rFonts w:ascii="Arial" w:hAnsi="Arial"/>
      <w:sz w:val="22"/>
    </w:rPr>
  </w:style>
  <w:style w:type="paragraph" w:styleId="Titre1">
    <w:name w:val="heading 1"/>
    <w:basedOn w:val="Normal"/>
    <w:next w:val="Normal"/>
    <w:link w:val="Titre1Car"/>
    <w:uiPriority w:val="9"/>
    <w:qFormat/>
    <w:rsid w:val="003C7F52"/>
    <w:pPr>
      <w:keepNext/>
      <w:keepLines/>
      <w:numPr>
        <w:numId w:val="4"/>
      </w:numPr>
      <w:shd w:val="clear" w:color="auto" w:fill="FFFF00"/>
      <w:spacing w:before="120"/>
      <w:outlineLvl w:val="0"/>
    </w:pPr>
    <w:rPr>
      <w:rFonts w:ascii="Comic Sans MS" w:hAnsi="Comic Sans MS"/>
      <w:b/>
      <w:bCs/>
      <w:szCs w:val="28"/>
    </w:rPr>
  </w:style>
  <w:style w:type="paragraph" w:styleId="Titre2">
    <w:name w:val="heading 2"/>
    <w:basedOn w:val="Normal"/>
    <w:next w:val="Normal"/>
    <w:link w:val="Titre2Car"/>
    <w:uiPriority w:val="9"/>
    <w:unhideWhenUsed/>
    <w:qFormat/>
    <w:rsid w:val="003C7F52"/>
    <w:pPr>
      <w:keepNext/>
      <w:keepLines/>
      <w:numPr>
        <w:ilvl w:val="1"/>
        <w:numId w:val="4"/>
      </w:numPr>
      <w:shd w:val="clear" w:color="auto" w:fill="BFBFBF"/>
      <w:tabs>
        <w:tab w:val="clear" w:pos="567"/>
      </w:tabs>
      <w:spacing w:before="120"/>
      <w:outlineLvl w:val="1"/>
    </w:pPr>
    <w:rPr>
      <w:rFonts w:ascii="Comic Sans MS" w:hAnsi="Comic Sans MS"/>
      <w:b/>
      <w:bCs/>
      <w:szCs w:val="26"/>
    </w:rPr>
  </w:style>
  <w:style w:type="paragraph" w:styleId="Titre3">
    <w:name w:val="heading 3"/>
    <w:basedOn w:val="Normal"/>
    <w:next w:val="Normal"/>
    <w:link w:val="Titre3Car"/>
    <w:uiPriority w:val="9"/>
    <w:unhideWhenUsed/>
    <w:qFormat/>
    <w:rsid w:val="003C7F52"/>
    <w:pPr>
      <w:keepNext/>
      <w:keepLines/>
      <w:numPr>
        <w:ilvl w:val="2"/>
        <w:numId w:val="4"/>
      </w:numPr>
      <w:spacing w:before="200"/>
      <w:outlineLvl w:val="2"/>
    </w:pPr>
    <w:rPr>
      <w:rFonts w:ascii="Comic Sans MS" w:hAnsi="Comic Sans MS"/>
      <w:b/>
      <w:bCs/>
      <w:u w:val="single"/>
    </w:rPr>
  </w:style>
  <w:style w:type="paragraph" w:styleId="Titre4">
    <w:name w:val="heading 4"/>
    <w:basedOn w:val="Normal"/>
    <w:next w:val="Normal"/>
    <w:link w:val="Titre4Car"/>
    <w:uiPriority w:val="9"/>
    <w:semiHidden/>
    <w:unhideWhenUsed/>
    <w:qFormat/>
    <w:rsid w:val="003C7F52"/>
    <w:pPr>
      <w:keepNext/>
      <w:keepLines/>
      <w:numPr>
        <w:ilvl w:val="3"/>
        <w:numId w:val="4"/>
      </w:numPr>
      <w:tabs>
        <w:tab w:val="clear" w:pos="851"/>
      </w:tabs>
      <w:spacing w:before="200"/>
      <w:outlineLvl w:val="3"/>
    </w:pPr>
    <w:rPr>
      <w:rFonts w:ascii="Cambria" w:hAnsi="Cambria"/>
      <w:b/>
      <w:bCs/>
      <w:i/>
      <w:iCs/>
      <w:color w:val="4F81BD"/>
    </w:rPr>
  </w:style>
  <w:style w:type="paragraph" w:styleId="Titre5">
    <w:name w:val="heading 5"/>
    <w:basedOn w:val="Normal"/>
    <w:next w:val="Normal"/>
    <w:link w:val="Titre5Car"/>
    <w:uiPriority w:val="9"/>
    <w:semiHidden/>
    <w:unhideWhenUsed/>
    <w:qFormat/>
    <w:rsid w:val="003C7F52"/>
    <w:pPr>
      <w:keepNext/>
      <w:keepLines/>
      <w:numPr>
        <w:ilvl w:val="4"/>
        <w:numId w:val="4"/>
      </w:numPr>
      <w:spacing w:before="200"/>
      <w:outlineLvl w:val="4"/>
    </w:pPr>
    <w:rPr>
      <w:rFonts w:ascii="Cambria" w:hAnsi="Cambria"/>
      <w:color w:val="243F60"/>
    </w:rPr>
  </w:style>
  <w:style w:type="paragraph" w:styleId="Titre6">
    <w:name w:val="heading 6"/>
    <w:basedOn w:val="Normal"/>
    <w:next w:val="Normal"/>
    <w:link w:val="Titre6Car"/>
    <w:uiPriority w:val="9"/>
    <w:semiHidden/>
    <w:unhideWhenUsed/>
    <w:qFormat/>
    <w:rsid w:val="003C7F52"/>
    <w:pPr>
      <w:keepNext/>
      <w:keepLines/>
      <w:numPr>
        <w:ilvl w:val="5"/>
        <w:numId w:val="4"/>
      </w:numPr>
      <w:tabs>
        <w:tab w:val="clear" w:pos="1134"/>
      </w:tabs>
      <w:spacing w:before="200"/>
      <w:outlineLvl w:val="5"/>
    </w:pPr>
    <w:rPr>
      <w:rFonts w:ascii="Cambria" w:hAnsi="Cambria"/>
      <w:i/>
      <w:iCs/>
      <w:color w:val="243F60"/>
    </w:rPr>
  </w:style>
  <w:style w:type="paragraph" w:styleId="Titre7">
    <w:name w:val="heading 7"/>
    <w:basedOn w:val="Normal"/>
    <w:next w:val="Normal"/>
    <w:link w:val="Titre7Car"/>
    <w:uiPriority w:val="9"/>
    <w:semiHidden/>
    <w:unhideWhenUsed/>
    <w:qFormat/>
    <w:rsid w:val="003C7F52"/>
    <w:pPr>
      <w:keepNext/>
      <w:keepLines/>
      <w:numPr>
        <w:ilvl w:val="6"/>
        <w:numId w:val="4"/>
      </w:numPr>
      <w:spacing w:before="200"/>
      <w:outlineLvl w:val="6"/>
    </w:pPr>
    <w:rPr>
      <w:rFonts w:ascii="Cambria" w:hAnsi="Cambria"/>
      <w:i/>
      <w:iCs/>
      <w:color w:val="404040"/>
    </w:rPr>
  </w:style>
  <w:style w:type="paragraph" w:styleId="Titre8">
    <w:name w:val="heading 8"/>
    <w:basedOn w:val="Normal"/>
    <w:next w:val="Normal"/>
    <w:link w:val="Titre8Car"/>
    <w:uiPriority w:val="9"/>
    <w:semiHidden/>
    <w:unhideWhenUsed/>
    <w:qFormat/>
    <w:rsid w:val="003C7F52"/>
    <w:pPr>
      <w:keepNext/>
      <w:keepLines/>
      <w:numPr>
        <w:ilvl w:val="7"/>
        <w:numId w:val="4"/>
      </w:numPr>
      <w:spacing w:before="200"/>
      <w:outlineLvl w:val="7"/>
    </w:pPr>
    <w:rPr>
      <w:rFonts w:ascii="Cambria" w:hAnsi="Cambria"/>
      <w:color w:val="404040"/>
      <w:sz w:val="20"/>
    </w:rPr>
  </w:style>
  <w:style w:type="paragraph" w:styleId="Titre9">
    <w:name w:val="heading 9"/>
    <w:basedOn w:val="Normal"/>
    <w:next w:val="Normal"/>
    <w:link w:val="Titre9Car"/>
    <w:uiPriority w:val="9"/>
    <w:semiHidden/>
    <w:unhideWhenUsed/>
    <w:qFormat/>
    <w:rsid w:val="003C7F52"/>
    <w:pPr>
      <w:keepNext/>
      <w:keepLines/>
      <w:numPr>
        <w:ilvl w:val="8"/>
        <w:numId w:val="4"/>
      </w:numPr>
      <w:spacing w:before="200"/>
      <w:outlineLvl w:val="8"/>
    </w:pPr>
    <w:rPr>
      <w:rFonts w:ascii="Cambria" w:hAnsi="Cambria"/>
      <w:i/>
      <w:iCs/>
      <w:color w:val="404040"/>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0A2EB0"/>
    <w:pPr>
      <w:tabs>
        <w:tab w:val="center" w:pos="4536"/>
        <w:tab w:val="right" w:pos="9072"/>
      </w:tabs>
    </w:pPr>
  </w:style>
  <w:style w:type="character" w:customStyle="1" w:styleId="En-tteCar">
    <w:name w:val="En-tête Car"/>
    <w:basedOn w:val="Policepardfaut"/>
    <w:link w:val="En-tte"/>
    <w:uiPriority w:val="99"/>
    <w:rsid w:val="000A2EB0"/>
  </w:style>
  <w:style w:type="paragraph" w:styleId="Pieddepage">
    <w:name w:val="footer"/>
    <w:basedOn w:val="Normal"/>
    <w:link w:val="PieddepageCar"/>
    <w:uiPriority w:val="99"/>
    <w:unhideWhenUsed/>
    <w:rsid w:val="000A2EB0"/>
    <w:pPr>
      <w:tabs>
        <w:tab w:val="center" w:pos="4536"/>
        <w:tab w:val="right" w:pos="9072"/>
      </w:tabs>
    </w:pPr>
  </w:style>
  <w:style w:type="character" w:customStyle="1" w:styleId="PieddepageCar">
    <w:name w:val="Pied de page Car"/>
    <w:basedOn w:val="Policepardfaut"/>
    <w:link w:val="Pieddepage"/>
    <w:uiPriority w:val="99"/>
    <w:rsid w:val="000A2EB0"/>
  </w:style>
  <w:style w:type="paragraph" w:styleId="Textedebulles">
    <w:name w:val="Balloon Text"/>
    <w:basedOn w:val="Normal"/>
    <w:link w:val="TextedebullesCar"/>
    <w:uiPriority w:val="99"/>
    <w:semiHidden/>
    <w:unhideWhenUsed/>
    <w:rsid w:val="000A2EB0"/>
    <w:rPr>
      <w:rFonts w:ascii="Tahoma" w:hAnsi="Tahoma" w:cs="Tahoma"/>
      <w:sz w:val="16"/>
      <w:szCs w:val="16"/>
    </w:rPr>
  </w:style>
  <w:style w:type="character" w:customStyle="1" w:styleId="TextedebullesCar">
    <w:name w:val="Texte de bulles Car"/>
    <w:basedOn w:val="Policepardfaut"/>
    <w:link w:val="Textedebulles"/>
    <w:uiPriority w:val="99"/>
    <w:semiHidden/>
    <w:rsid w:val="000A2EB0"/>
    <w:rPr>
      <w:rFonts w:ascii="Tahoma" w:hAnsi="Tahoma" w:cs="Tahoma"/>
      <w:sz w:val="16"/>
      <w:szCs w:val="16"/>
    </w:rPr>
  </w:style>
  <w:style w:type="table" w:styleId="Grilledutableau">
    <w:name w:val="Table Grid"/>
    <w:basedOn w:val="TableauNormal"/>
    <w:rsid w:val="000A2EB0"/>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3C7F52"/>
    <w:rPr>
      <w:rFonts w:ascii="Comic Sans MS" w:hAnsi="Comic Sans MS"/>
      <w:b/>
      <w:bCs/>
      <w:sz w:val="22"/>
      <w:szCs w:val="28"/>
      <w:shd w:val="clear" w:color="auto" w:fill="FFFF00"/>
    </w:rPr>
  </w:style>
  <w:style w:type="character" w:customStyle="1" w:styleId="Titre2Car">
    <w:name w:val="Titre 2 Car"/>
    <w:basedOn w:val="Policepardfaut"/>
    <w:link w:val="Titre2"/>
    <w:uiPriority w:val="9"/>
    <w:rsid w:val="003C7F52"/>
    <w:rPr>
      <w:rFonts w:ascii="Comic Sans MS" w:hAnsi="Comic Sans MS"/>
      <w:b/>
      <w:bCs/>
      <w:sz w:val="22"/>
      <w:szCs w:val="26"/>
      <w:shd w:val="clear" w:color="auto" w:fill="BFBFBF"/>
    </w:rPr>
  </w:style>
  <w:style w:type="paragraph" w:styleId="Titre">
    <w:name w:val="Title"/>
    <w:basedOn w:val="Normal"/>
    <w:next w:val="Normal"/>
    <w:link w:val="TitreCar"/>
    <w:uiPriority w:val="10"/>
    <w:qFormat/>
    <w:rsid w:val="0077271F"/>
    <w:pPr>
      <w:pBdr>
        <w:bottom w:val="single" w:sz="8" w:space="4" w:color="4F81BD"/>
      </w:pBdr>
      <w:spacing w:before="120"/>
      <w:contextualSpacing/>
    </w:pPr>
    <w:rPr>
      <w:b/>
      <w:spacing w:val="5"/>
      <w:kern w:val="28"/>
      <w:szCs w:val="52"/>
      <w:u w:val="single"/>
    </w:rPr>
  </w:style>
  <w:style w:type="character" w:customStyle="1" w:styleId="TitreCar">
    <w:name w:val="Titre Car"/>
    <w:basedOn w:val="Policepardfaut"/>
    <w:link w:val="Titre"/>
    <w:uiPriority w:val="10"/>
    <w:rsid w:val="0077271F"/>
    <w:rPr>
      <w:rFonts w:ascii="Comic Sans MS" w:eastAsia="Times New Roman" w:hAnsi="Comic Sans MS" w:cs="Times New Roman"/>
      <w:b/>
      <w:spacing w:val="5"/>
      <w:kern w:val="28"/>
      <w:szCs w:val="52"/>
      <w:u w:val="single"/>
    </w:rPr>
  </w:style>
  <w:style w:type="paragraph" w:styleId="Paragraphedeliste">
    <w:name w:val="List Paragraph"/>
    <w:basedOn w:val="Normal"/>
    <w:uiPriority w:val="34"/>
    <w:qFormat/>
    <w:rsid w:val="00863D37"/>
    <w:pPr>
      <w:ind w:left="720"/>
      <w:contextualSpacing/>
    </w:pPr>
  </w:style>
  <w:style w:type="paragraph" w:customStyle="1" w:styleId="reduit">
    <w:name w:val="reduit"/>
    <w:basedOn w:val="Normal"/>
    <w:rsid w:val="003F1E94"/>
    <w:rPr>
      <w:rFonts w:ascii="Courier New" w:hAnsi="Courier New"/>
      <w:sz w:val="16"/>
    </w:rPr>
  </w:style>
  <w:style w:type="paragraph" w:styleId="Notedefin">
    <w:name w:val="endnote text"/>
    <w:basedOn w:val="Normal"/>
    <w:link w:val="NotedefinCar"/>
    <w:semiHidden/>
    <w:rsid w:val="003F1E94"/>
    <w:pPr>
      <w:tabs>
        <w:tab w:val="clear" w:pos="284"/>
        <w:tab w:val="clear" w:pos="567"/>
        <w:tab w:val="clear" w:pos="851"/>
        <w:tab w:val="clear" w:pos="1134"/>
      </w:tabs>
    </w:pPr>
    <w:rPr>
      <w:sz w:val="24"/>
    </w:rPr>
  </w:style>
  <w:style w:type="character" w:customStyle="1" w:styleId="NotedefinCar">
    <w:name w:val="Note de fin Car"/>
    <w:basedOn w:val="Policepardfaut"/>
    <w:link w:val="Notedefin"/>
    <w:semiHidden/>
    <w:rsid w:val="003F1E94"/>
    <w:rPr>
      <w:rFonts w:ascii="Arial" w:eastAsia="Times New Roman" w:hAnsi="Arial" w:cs="Times New Roman"/>
      <w:sz w:val="24"/>
      <w:szCs w:val="20"/>
    </w:rPr>
  </w:style>
  <w:style w:type="character" w:customStyle="1" w:styleId="Titre3Car">
    <w:name w:val="Titre 3 Car"/>
    <w:basedOn w:val="Policepardfaut"/>
    <w:link w:val="Titre3"/>
    <w:uiPriority w:val="9"/>
    <w:rsid w:val="003C7F52"/>
    <w:rPr>
      <w:rFonts w:ascii="Comic Sans MS" w:hAnsi="Comic Sans MS"/>
      <w:b/>
      <w:bCs/>
      <w:sz w:val="22"/>
      <w:u w:val="single"/>
    </w:rPr>
  </w:style>
  <w:style w:type="paragraph" w:customStyle="1" w:styleId="Default">
    <w:name w:val="Default"/>
    <w:rsid w:val="003C7F52"/>
    <w:pPr>
      <w:widowControl w:val="0"/>
      <w:autoSpaceDE w:val="0"/>
      <w:autoSpaceDN w:val="0"/>
      <w:adjustRightInd w:val="0"/>
    </w:pPr>
    <w:rPr>
      <w:rFonts w:ascii="Helvetica" w:hAnsi="Helvetica" w:cs="Helvetica"/>
      <w:color w:val="000000"/>
      <w:sz w:val="24"/>
      <w:szCs w:val="24"/>
    </w:rPr>
  </w:style>
  <w:style w:type="paragraph" w:customStyle="1" w:styleId="CM15">
    <w:name w:val="CM15"/>
    <w:basedOn w:val="Default"/>
    <w:next w:val="Default"/>
    <w:uiPriority w:val="99"/>
    <w:rsid w:val="003C7F52"/>
    <w:rPr>
      <w:rFonts w:cs="Times New Roman"/>
      <w:color w:val="auto"/>
    </w:rPr>
  </w:style>
  <w:style w:type="paragraph" w:customStyle="1" w:styleId="CM8">
    <w:name w:val="CM8"/>
    <w:basedOn w:val="Default"/>
    <w:next w:val="Default"/>
    <w:uiPriority w:val="99"/>
    <w:rsid w:val="003C7F52"/>
    <w:pPr>
      <w:spacing w:line="253" w:lineRule="atLeast"/>
    </w:pPr>
    <w:rPr>
      <w:rFonts w:cs="Times New Roman"/>
      <w:color w:val="auto"/>
    </w:rPr>
  </w:style>
  <w:style w:type="paragraph" w:customStyle="1" w:styleId="CM11">
    <w:name w:val="CM11"/>
    <w:basedOn w:val="Default"/>
    <w:next w:val="Default"/>
    <w:uiPriority w:val="99"/>
    <w:rsid w:val="003C7F52"/>
    <w:pPr>
      <w:spacing w:line="253" w:lineRule="atLeast"/>
    </w:pPr>
    <w:rPr>
      <w:rFonts w:cs="Times New Roman"/>
      <w:color w:val="auto"/>
    </w:rPr>
  </w:style>
  <w:style w:type="character" w:customStyle="1" w:styleId="Titre4Car">
    <w:name w:val="Titre 4 Car"/>
    <w:basedOn w:val="Policepardfaut"/>
    <w:link w:val="Titre4"/>
    <w:uiPriority w:val="9"/>
    <w:semiHidden/>
    <w:rsid w:val="003C7F52"/>
    <w:rPr>
      <w:rFonts w:ascii="Cambria" w:hAnsi="Cambria"/>
      <w:b/>
      <w:bCs/>
      <w:i/>
      <w:iCs/>
      <w:color w:val="4F81BD"/>
      <w:sz w:val="22"/>
    </w:rPr>
  </w:style>
  <w:style w:type="character" w:customStyle="1" w:styleId="Titre5Car">
    <w:name w:val="Titre 5 Car"/>
    <w:basedOn w:val="Policepardfaut"/>
    <w:link w:val="Titre5"/>
    <w:uiPriority w:val="9"/>
    <w:semiHidden/>
    <w:rsid w:val="003C7F52"/>
    <w:rPr>
      <w:rFonts w:ascii="Cambria" w:hAnsi="Cambria"/>
      <w:color w:val="243F60"/>
      <w:sz w:val="22"/>
    </w:rPr>
  </w:style>
  <w:style w:type="character" w:customStyle="1" w:styleId="Titre6Car">
    <w:name w:val="Titre 6 Car"/>
    <w:basedOn w:val="Policepardfaut"/>
    <w:link w:val="Titre6"/>
    <w:uiPriority w:val="9"/>
    <w:semiHidden/>
    <w:rsid w:val="003C7F52"/>
    <w:rPr>
      <w:rFonts w:ascii="Cambria" w:hAnsi="Cambria"/>
      <w:i/>
      <w:iCs/>
      <w:color w:val="243F60"/>
      <w:sz w:val="22"/>
    </w:rPr>
  </w:style>
  <w:style w:type="character" w:customStyle="1" w:styleId="Titre7Car">
    <w:name w:val="Titre 7 Car"/>
    <w:basedOn w:val="Policepardfaut"/>
    <w:link w:val="Titre7"/>
    <w:uiPriority w:val="9"/>
    <w:semiHidden/>
    <w:rsid w:val="003C7F52"/>
    <w:rPr>
      <w:rFonts w:ascii="Cambria" w:hAnsi="Cambria"/>
      <w:i/>
      <w:iCs/>
      <w:color w:val="404040"/>
      <w:sz w:val="22"/>
    </w:rPr>
  </w:style>
  <w:style w:type="character" w:customStyle="1" w:styleId="Titre8Car">
    <w:name w:val="Titre 8 Car"/>
    <w:basedOn w:val="Policepardfaut"/>
    <w:link w:val="Titre8"/>
    <w:uiPriority w:val="9"/>
    <w:semiHidden/>
    <w:rsid w:val="003C7F52"/>
    <w:rPr>
      <w:rFonts w:ascii="Cambria" w:hAnsi="Cambria"/>
      <w:color w:val="404040"/>
    </w:rPr>
  </w:style>
  <w:style w:type="character" w:customStyle="1" w:styleId="Titre9Car">
    <w:name w:val="Titre 9 Car"/>
    <w:basedOn w:val="Policepardfaut"/>
    <w:link w:val="Titre9"/>
    <w:uiPriority w:val="9"/>
    <w:semiHidden/>
    <w:rsid w:val="003C7F52"/>
    <w:rPr>
      <w:rFonts w:ascii="Cambria" w:hAnsi="Cambria"/>
      <w:i/>
      <w:iCs/>
      <w:color w:val="404040"/>
    </w:rPr>
  </w:style>
  <w:style w:type="character" w:styleId="Marquedecommentaire">
    <w:name w:val="annotation reference"/>
    <w:basedOn w:val="Policepardfaut"/>
    <w:semiHidden/>
    <w:rsid w:val="00BC5936"/>
    <w:rPr>
      <w:sz w:val="16"/>
      <w:szCs w:val="16"/>
    </w:rPr>
  </w:style>
  <w:style w:type="paragraph" w:styleId="Commentaire">
    <w:name w:val="annotation text"/>
    <w:basedOn w:val="Normal"/>
    <w:link w:val="CommentaireCar"/>
    <w:semiHidden/>
    <w:rsid w:val="00BC5936"/>
    <w:pPr>
      <w:tabs>
        <w:tab w:val="clear" w:pos="284"/>
        <w:tab w:val="clear" w:pos="567"/>
        <w:tab w:val="clear" w:pos="851"/>
        <w:tab w:val="clear" w:pos="1134"/>
      </w:tabs>
    </w:pPr>
    <w:rPr>
      <w:rFonts w:ascii="Times New Roman" w:hAnsi="Times New Roman"/>
      <w:sz w:val="20"/>
      <w:lang w:val="fr-CA"/>
    </w:rPr>
  </w:style>
  <w:style w:type="character" w:customStyle="1" w:styleId="CommentaireCar">
    <w:name w:val="Commentaire Car"/>
    <w:basedOn w:val="Policepardfaut"/>
    <w:link w:val="Commentaire"/>
    <w:semiHidden/>
    <w:rsid w:val="00BC5936"/>
    <w:rPr>
      <w:rFonts w:ascii="Times New Roman" w:eastAsia="Times New Roman" w:hAnsi="Times New Roman" w:cs="Times New Roman"/>
      <w:sz w:val="20"/>
      <w:szCs w:val="20"/>
      <w:lang w:val="fr-CA"/>
    </w:rPr>
  </w:style>
  <w:style w:type="paragraph" w:customStyle="1" w:styleId="fichedetravail">
    <w:name w:val="fiche de travail"/>
    <w:basedOn w:val="Paragraphedeliste"/>
    <w:qFormat/>
    <w:rsid w:val="00F54AED"/>
    <w:pPr>
      <w:numPr>
        <w:numId w:val="6"/>
      </w:numPr>
    </w:pPr>
    <w:rPr>
      <w:rFonts w:ascii="Comic Sans MS" w:hAnsi="Comic Sans MS"/>
      <w:b/>
      <w:bCs/>
      <w:szCs w:val="22"/>
    </w:rPr>
  </w:style>
  <w:style w:type="character" w:styleId="Lienhypertexte">
    <w:name w:val="Hyperlink"/>
    <w:basedOn w:val="Policepardfaut"/>
    <w:uiPriority w:val="99"/>
    <w:unhideWhenUsed/>
    <w:rsid w:val="00F8259D"/>
    <w:rPr>
      <w:color w:val="0000FF"/>
      <w:u w:val="single"/>
    </w:rPr>
  </w:style>
  <w:style w:type="character" w:styleId="Lienhypertextesuivivisit">
    <w:name w:val="FollowedHyperlink"/>
    <w:basedOn w:val="Policepardfaut"/>
    <w:uiPriority w:val="99"/>
    <w:semiHidden/>
    <w:unhideWhenUsed/>
    <w:rsid w:val="00C07CB6"/>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089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HILIPPE\Application%20Data\Microsoft\Templates\bts1_ed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xmlns:mc="http://schemas.openxmlformats.org/markup-compatibility/2006" xmlns:a14="http://schemas.microsoft.com/office/drawing/2010/main" val="1F497D" mc:Ignorable=""/>
      </a:dk2>
      <a:lt2>
        <a:srgbClr xmlns:mc="http://schemas.openxmlformats.org/markup-compatibility/2006" xmlns:a14="http://schemas.microsoft.com/office/drawing/2010/main" val="EEECE1" mc:Ignorable=""/>
      </a:lt2>
      <a:accent1>
        <a:srgbClr xmlns:mc="http://schemas.openxmlformats.org/markup-compatibility/2006" xmlns:a14="http://schemas.microsoft.com/office/drawing/2010/main" val="4F81BD" mc:Ignorable=""/>
      </a:accent1>
      <a:accent2>
        <a:srgbClr xmlns:mc="http://schemas.openxmlformats.org/markup-compatibility/2006" xmlns:a14="http://schemas.microsoft.com/office/drawing/2010/main" val="C0504D" mc:Ignorable=""/>
      </a:accent2>
      <a:accent3>
        <a:srgbClr xmlns:mc="http://schemas.openxmlformats.org/markup-compatibility/2006" xmlns:a14="http://schemas.microsoft.com/office/drawing/2010/main" val="9BBB59" mc:Ignorable=""/>
      </a:accent3>
      <a:accent4>
        <a:srgbClr xmlns:mc="http://schemas.openxmlformats.org/markup-compatibility/2006" xmlns:a14="http://schemas.microsoft.com/office/drawing/2010/main" val="8064A2" mc:Ignorable=""/>
      </a:accent4>
      <a:accent5>
        <a:srgbClr xmlns:mc="http://schemas.openxmlformats.org/markup-compatibility/2006" xmlns:a14="http://schemas.microsoft.com/office/drawing/2010/main" val="4BACC6" mc:Ignorable=""/>
      </a:accent5>
      <a:accent6>
        <a:srgbClr xmlns:mc="http://schemas.openxmlformats.org/markup-compatibility/2006" xmlns:a14="http://schemas.microsoft.com/office/drawing/2010/main" val="F79646" mc:Ignorable=""/>
      </a:accent6>
      <a:hlink>
        <a:srgbClr xmlns:mc="http://schemas.openxmlformats.org/markup-compatibility/2006" xmlns:a14="http://schemas.microsoft.com/office/drawing/2010/main" val="0000FF" mc:Ignorable=""/>
      </a:hlink>
      <a:folHlink>
        <a:srgbClr xmlns:mc="http://schemas.openxmlformats.org/markup-compatibility/2006" xmlns:a14="http://schemas.microsoft.com/office/drawing/2010/main" val="800080" mc:Ignorable=""/>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xmlns:mc="http://schemas.openxmlformats.org/markup-compatibility/2006" xmlns:a14="http://schemas.microsoft.com/office/drawing/2010/main" val="000000" mc:Ignorable="">
                <a:alpha val="38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effectStyle>
        <a:effectStyle>
          <a:effectLst>
            <a:outerShdw blurRad="40000" dist="23000" dir="5400000" rotWithShape="0">
              <a:srgbClr xmlns:mc="http://schemas.openxmlformats.org/markup-compatibility/2006" xmlns:a14="http://schemas.microsoft.com/office/drawing/2010/main" val="000000" mc:Ignorable="">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bts1_eds</Template>
  <TotalTime>13</TotalTime>
  <Pages>4</Pages>
  <Words>657</Words>
  <Characters>3617</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perso</Company>
  <LinksUpToDate>false</LinksUpToDate>
  <CharactersWithSpaces>4266</CharactersWithSpaces>
  <SharedDoc>false</SharedDoc>
  <HLinks>
    <vt:vector size="30" baseType="variant">
      <vt:variant>
        <vt:i4>8061043</vt:i4>
      </vt:variant>
      <vt:variant>
        <vt:i4>12</vt:i4>
      </vt:variant>
      <vt:variant>
        <vt:i4>0</vt:i4>
      </vt:variant>
      <vt:variant>
        <vt:i4>5</vt:i4>
      </vt:variant>
      <vt:variant>
        <vt:lpwstr>doc/CA_6115N_Notice.pdf</vt:lpwstr>
      </vt:variant>
      <vt:variant>
        <vt:lpwstr/>
      </vt:variant>
      <vt:variant>
        <vt:i4>13697157</vt:i4>
      </vt:variant>
      <vt:variant>
        <vt:i4>9</vt:i4>
      </vt:variant>
      <vt:variant>
        <vt:i4>0</vt:i4>
      </vt:variant>
      <vt:variant>
        <vt:i4>5</vt:i4>
      </vt:variant>
      <vt:variant>
        <vt:lpwstr>doc/Alimentation du centre de denrées périssables.pdf</vt:lpwstr>
      </vt:variant>
      <vt:variant>
        <vt:lpwstr/>
      </vt:variant>
      <vt:variant>
        <vt:i4>15597617</vt:i4>
      </vt:variant>
      <vt:variant>
        <vt:i4>6</vt:i4>
      </vt:variant>
      <vt:variant>
        <vt:i4>0</vt:i4>
      </vt:variant>
      <vt:variant>
        <vt:i4>5</vt:i4>
      </vt:variant>
      <vt:variant>
        <vt:lpwstr>doc/ressources Thème 2.pdf</vt:lpwstr>
      </vt:variant>
      <vt:variant>
        <vt:lpwstr/>
      </vt:variant>
      <vt:variant>
        <vt:i4>6226009</vt:i4>
      </vt:variant>
      <vt:variant>
        <vt:i4>3</vt:i4>
      </vt:variant>
      <vt:variant>
        <vt:i4>0</vt:i4>
      </vt:variant>
      <vt:variant>
        <vt:i4>5</vt:i4>
      </vt:variant>
      <vt:variant>
        <vt:lpwstr>http://www.schneider-electric.fr/distribution-electrique-M1401-R404-S542.html</vt:lpwstr>
      </vt:variant>
      <vt:variant>
        <vt:lpwstr/>
      </vt:variant>
      <vt:variant>
        <vt:i4>13697157</vt:i4>
      </vt:variant>
      <vt:variant>
        <vt:i4>0</vt:i4>
      </vt:variant>
      <vt:variant>
        <vt:i4>0</vt:i4>
      </vt:variant>
      <vt:variant>
        <vt:i4>5</vt:i4>
      </vt:variant>
      <vt:variant>
        <vt:lpwstr>doc/Alimentation du centre de denrées périssables.pdf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RIGAUD</dc:creator>
  <cp:keywords/>
  <dc:description/>
  <cp:lastModifiedBy>Olive</cp:lastModifiedBy>
  <cp:revision>7</cp:revision>
  <cp:lastPrinted>2009-09-15T11:45:00Z</cp:lastPrinted>
  <dcterms:created xsi:type="dcterms:W3CDTF">2010-03-18T19:55:00Z</dcterms:created>
  <dcterms:modified xsi:type="dcterms:W3CDTF">2010-03-18T20:56:00Z</dcterms:modified>
</cp:coreProperties>
</file>